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83" w:rsidRPr="00F65C53" w:rsidRDefault="00E22883" w:rsidP="00E22883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 xml:space="preserve">ДОГОВОР КУПЛИ-ПРОДАЖИ </w:t>
      </w:r>
      <w:r w:rsidR="003469B4" w:rsidRPr="00F65C53">
        <w:rPr>
          <w:rFonts w:eastAsia="Calibri"/>
          <w:b/>
          <w:sz w:val="22"/>
          <w:szCs w:val="22"/>
          <w:lang w:eastAsia="en-US"/>
        </w:rPr>
        <w:t xml:space="preserve">КВАРТИРЫ </w:t>
      </w:r>
      <w:r w:rsidRPr="00F65C53">
        <w:rPr>
          <w:rFonts w:eastAsia="Calibri"/>
          <w:b/>
          <w:sz w:val="22"/>
          <w:szCs w:val="22"/>
          <w:lang w:eastAsia="en-US"/>
        </w:rPr>
        <w:t xml:space="preserve">№ </w:t>
      </w:r>
      <w:r w:rsidR="001C0BAA">
        <w:rPr>
          <w:b/>
        </w:rPr>
        <w:t>_______________-</w:t>
      </w:r>
    </w:p>
    <w:p w:rsidR="00E22883" w:rsidRPr="00F65C53" w:rsidRDefault="00E22883" w:rsidP="00E2288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6D59BE" w:rsidRPr="00F65C53" w:rsidRDefault="006D59BE" w:rsidP="00E2288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299D" w:rsidRPr="00BE0241" w:rsidTr="004A2AF6">
        <w:tc>
          <w:tcPr>
            <w:tcW w:w="4785" w:type="dxa"/>
          </w:tcPr>
          <w:p w:rsidR="0097299D" w:rsidRPr="008C008E" w:rsidRDefault="0097299D" w:rsidP="004A2AF6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008E">
              <w:rPr>
                <w:rFonts w:eastAsia="Calibri"/>
                <w:b/>
                <w:sz w:val="22"/>
                <w:szCs w:val="22"/>
                <w:lang w:eastAsia="en-US"/>
              </w:rPr>
              <w:t>г.-к. Анапа</w:t>
            </w:r>
            <w:r w:rsidR="00062E39" w:rsidRPr="008C008E">
              <w:rPr>
                <w:rFonts w:eastAsia="Calibri"/>
                <w:b/>
                <w:sz w:val="22"/>
                <w:szCs w:val="22"/>
                <w:lang w:eastAsia="en-US"/>
              </w:rPr>
              <w:t>, Краснодарский край</w:t>
            </w:r>
          </w:p>
        </w:tc>
        <w:tc>
          <w:tcPr>
            <w:tcW w:w="4786" w:type="dxa"/>
          </w:tcPr>
          <w:p w:rsidR="0097299D" w:rsidRPr="008C008E" w:rsidRDefault="0097299D" w:rsidP="001C0BA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8C008E">
              <w:rPr>
                <w:rFonts w:eastAsia="Calibri"/>
                <w:b/>
                <w:sz w:val="22"/>
                <w:szCs w:val="22"/>
                <w:lang w:val="en-US" w:eastAsia="en-US"/>
              </w:rPr>
              <w:t>«</w:t>
            </w:r>
            <w:r w:rsidR="001C0BAA">
              <w:rPr>
                <w:rFonts w:eastAsia="Calibri"/>
                <w:b/>
                <w:sz w:val="22"/>
                <w:szCs w:val="22"/>
                <w:lang w:eastAsia="en-US"/>
              </w:rPr>
              <w:t>_</w:t>
            </w:r>
            <w:r w:rsidRPr="008C008E">
              <w:rPr>
                <w:rFonts w:eastAsia="Calibri"/>
                <w:b/>
                <w:sz w:val="22"/>
                <w:szCs w:val="22"/>
                <w:lang w:val="en-US" w:eastAsia="en-US"/>
              </w:rPr>
              <w:t>»</w:t>
            </w:r>
            <w:r w:rsidR="001C0BAA">
              <w:rPr>
                <w:rFonts w:eastAsia="Calibri"/>
                <w:b/>
                <w:sz w:val="22"/>
                <w:szCs w:val="22"/>
                <w:lang w:eastAsia="en-US"/>
              </w:rPr>
              <w:t>_______</w:t>
            </w:r>
            <w:r w:rsidR="00FC6858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20</w:t>
            </w:r>
            <w:r w:rsidR="00FC6858">
              <w:rPr>
                <w:rFonts w:eastAsia="Calibri"/>
                <w:b/>
                <w:sz w:val="22"/>
                <w:szCs w:val="22"/>
                <w:lang w:eastAsia="en-US"/>
              </w:rPr>
              <w:t>__</w:t>
            </w:r>
            <w:r w:rsidRPr="008C008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г.</w:t>
            </w:r>
          </w:p>
        </w:tc>
      </w:tr>
    </w:tbl>
    <w:p w:rsidR="006D59BE" w:rsidRPr="00F65C53" w:rsidRDefault="006D59BE" w:rsidP="00E2288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val="en-US" w:eastAsia="en-US"/>
        </w:rPr>
      </w:pPr>
    </w:p>
    <w:p w:rsidR="000221D6" w:rsidRPr="00466F09" w:rsidRDefault="00194EE0" w:rsidP="000221D6">
      <w:pPr>
        <w:widowControl w:val="0"/>
        <w:snapToGrid w:val="0"/>
        <w:ind w:firstLine="567"/>
        <w:jc w:val="both"/>
        <w:rPr>
          <w:sz w:val="22"/>
          <w:szCs w:val="22"/>
        </w:rPr>
      </w:pPr>
      <w:r w:rsidRPr="00F65C53">
        <w:rPr>
          <w:b/>
          <w:bCs/>
          <w:sz w:val="22"/>
          <w:szCs w:val="22"/>
        </w:rPr>
        <w:t>Общество</w:t>
      </w:r>
      <w:r w:rsidRPr="00466F09">
        <w:rPr>
          <w:b/>
          <w:bCs/>
          <w:sz w:val="22"/>
          <w:szCs w:val="22"/>
        </w:rPr>
        <w:t xml:space="preserve"> </w:t>
      </w:r>
      <w:r w:rsidRPr="00F65C53">
        <w:rPr>
          <w:b/>
          <w:bCs/>
          <w:sz w:val="22"/>
          <w:szCs w:val="22"/>
        </w:rPr>
        <w:t>с</w:t>
      </w:r>
      <w:r w:rsidRPr="00466F09">
        <w:rPr>
          <w:b/>
          <w:bCs/>
          <w:sz w:val="22"/>
          <w:szCs w:val="22"/>
        </w:rPr>
        <w:t xml:space="preserve"> </w:t>
      </w:r>
      <w:r w:rsidRPr="00F65C53">
        <w:rPr>
          <w:b/>
          <w:bCs/>
          <w:sz w:val="22"/>
          <w:szCs w:val="22"/>
        </w:rPr>
        <w:t>ограниченной</w:t>
      </w:r>
      <w:r w:rsidRPr="00466F09">
        <w:rPr>
          <w:b/>
          <w:bCs/>
          <w:sz w:val="22"/>
          <w:szCs w:val="22"/>
        </w:rPr>
        <w:t xml:space="preserve"> </w:t>
      </w:r>
      <w:r w:rsidRPr="00F65C53">
        <w:rPr>
          <w:b/>
          <w:bCs/>
          <w:sz w:val="22"/>
          <w:szCs w:val="22"/>
        </w:rPr>
        <w:t>ответственностью</w:t>
      </w:r>
      <w:r w:rsidRPr="00466F09">
        <w:rPr>
          <w:b/>
          <w:bCs/>
          <w:sz w:val="22"/>
          <w:szCs w:val="22"/>
        </w:rPr>
        <w:t xml:space="preserve"> «</w:t>
      </w:r>
      <w:r w:rsidRPr="00F65C53">
        <w:rPr>
          <w:b/>
          <w:bCs/>
          <w:sz w:val="22"/>
          <w:szCs w:val="22"/>
        </w:rPr>
        <w:t>Новый</w:t>
      </w:r>
      <w:r w:rsidRPr="00466F09">
        <w:rPr>
          <w:b/>
          <w:bCs/>
          <w:sz w:val="22"/>
          <w:szCs w:val="22"/>
        </w:rPr>
        <w:t xml:space="preserve"> </w:t>
      </w:r>
      <w:r w:rsidRPr="00F65C53">
        <w:rPr>
          <w:b/>
          <w:bCs/>
          <w:sz w:val="22"/>
          <w:szCs w:val="22"/>
        </w:rPr>
        <w:t>Лазурит</w:t>
      </w:r>
      <w:r w:rsidRPr="00466F09">
        <w:rPr>
          <w:b/>
          <w:bCs/>
          <w:sz w:val="22"/>
          <w:szCs w:val="22"/>
        </w:rPr>
        <w:t>» (</w:t>
      </w:r>
      <w:r w:rsidRPr="00F65C53">
        <w:rPr>
          <w:b/>
          <w:bCs/>
          <w:sz w:val="22"/>
          <w:szCs w:val="22"/>
        </w:rPr>
        <w:t>ООО</w:t>
      </w:r>
      <w:r w:rsidRPr="00466F09">
        <w:rPr>
          <w:b/>
          <w:bCs/>
          <w:sz w:val="22"/>
          <w:szCs w:val="22"/>
        </w:rPr>
        <w:t xml:space="preserve"> «</w:t>
      </w:r>
      <w:r w:rsidRPr="00F65C53">
        <w:rPr>
          <w:b/>
          <w:bCs/>
          <w:sz w:val="22"/>
          <w:szCs w:val="22"/>
        </w:rPr>
        <w:t>Новый</w:t>
      </w:r>
      <w:r w:rsidRPr="00466F09">
        <w:rPr>
          <w:b/>
          <w:bCs/>
          <w:sz w:val="22"/>
          <w:szCs w:val="22"/>
        </w:rPr>
        <w:t xml:space="preserve"> </w:t>
      </w:r>
      <w:r w:rsidRPr="00F65C53">
        <w:rPr>
          <w:b/>
          <w:bCs/>
          <w:sz w:val="22"/>
          <w:szCs w:val="22"/>
        </w:rPr>
        <w:t>Лазурит</w:t>
      </w:r>
      <w:r w:rsidRPr="00466F09">
        <w:rPr>
          <w:b/>
          <w:bCs/>
          <w:sz w:val="22"/>
          <w:szCs w:val="22"/>
        </w:rPr>
        <w:t>»)</w:t>
      </w:r>
      <w:r w:rsidRPr="00466F09">
        <w:rPr>
          <w:sz w:val="22"/>
          <w:szCs w:val="22"/>
        </w:rPr>
        <w:t xml:space="preserve">, </w:t>
      </w:r>
      <w:r w:rsidRPr="00F65C53">
        <w:rPr>
          <w:sz w:val="22"/>
          <w:szCs w:val="22"/>
        </w:rPr>
        <w:t>именуемое</w:t>
      </w:r>
      <w:r w:rsidRPr="00466F09">
        <w:rPr>
          <w:sz w:val="22"/>
          <w:szCs w:val="22"/>
        </w:rPr>
        <w:t xml:space="preserve"> </w:t>
      </w:r>
      <w:r w:rsidRPr="00F65C53">
        <w:rPr>
          <w:sz w:val="22"/>
          <w:szCs w:val="22"/>
        </w:rPr>
        <w:t>в</w:t>
      </w:r>
      <w:r w:rsidRPr="00466F09">
        <w:rPr>
          <w:sz w:val="22"/>
          <w:szCs w:val="22"/>
        </w:rPr>
        <w:t xml:space="preserve"> </w:t>
      </w:r>
      <w:r w:rsidRPr="00F65C53">
        <w:rPr>
          <w:sz w:val="22"/>
          <w:szCs w:val="22"/>
        </w:rPr>
        <w:t>дальнейшем</w:t>
      </w:r>
      <w:r w:rsidRPr="00466F09">
        <w:rPr>
          <w:sz w:val="22"/>
          <w:szCs w:val="22"/>
        </w:rPr>
        <w:t xml:space="preserve"> </w:t>
      </w:r>
      <w:r w:rsidRPr="00466F09">
        <w:rPr>
          <w:b/>
          <w:sz w:val="22"/>
          <w:szCs w:val="22"/>
        </w:rPr>
        <w:t>«</w:t>
      </w:r>
      <w:r w:rsidRPr="00F65C53">
        <w:rPr>
          <w:b/>
          <w:sz w:val="22"/>
          <w:szCs w:val="22"/>
        </w:rPr>
        <w:t>Продавец</w:t>
      </w:r>
      <w:r w:rsidRPr="00466F09">
        <w:rPr>
          <w:b/>
          <w:sz w:val="22"/>
          <w:szCs w:val="22"/>
        </w:rPr>
        <w:t>»</w:t>
      </w:r>
      <w:r w:rsidRPr="00466F09">
        <w:rPr>
          <w:sz w:val="22"/>
          <w:szCs w:val="22"/>
        </w:rPr>
        <w:t xml:space="preserve">, </w:t>
      </w:r>
      <w:r w:rsidR="0025146B" w:rsidRPr="0025146B">
        <w:rPr>
          <w:sz w:val="22"/>
          <w:szCs w:val="22"/>
        </w:rPr>
        <w:t>в</w:t>
      </w:r>
      <w:r w:rsidR="0025146B" w:rsidRPr="00466F09">
        <w:rPr>
          <w:sz w:val="22"/>
          <w:szCs w:val="22"/>
        </w:rPr>
        <w:t xml:space="preserve"> </w:t>
      </w:r>
      <w:r w:rsidR="0025146B" w:rsidRPr="0025146B">
        <w:rPr>
          <w:sz w:val="22"/>
          <w:szCs w:val="22"/>
        </w:rPr>
        <w:t>лице</w:t>
      </w:r>
      <w:r w:rsidR="0025146B" w:rsidRPr="00466F09">
        <w:rPr>
          <w:sz w:val="22"/>
          <w:szCs w:val="22"/>
        </w:rPr>
        <w:t xml:space="preserve"> </w:t>
      </w:r>
      <w:r w:rsidR="00FC6858">
        <w:rPr>
          <w:sz w:val="22"/>
          <w:szCs w:val="22"/>
        </w:rPr>
        <w:t>_________________</w:t>
      </w:r>
      <w:r w:rsidR="0025146B" w:rsidRPr="00466F09">
        <w:rPr>
          <w:sz w:val="22"/>
          <w:szCs w:val="22"/>
        </w:rPr>
        <w:t xml:space="preserve">, </w:t>
      </w:r>
      <w:r w:rsidR="005A7020" w:rsidRPr="00F65C53">
        <w:rPr>
          <w:sz w:val="22"/>
          <w:szCs w:val="22"/>
        </w:rPr>
        <w:t>с</w:t>
      </w:r>
      <w:r w:rsidR="005A7020" w:rsidRPr="00001D0A">
        <w:rPr>
          <w:sz w:val="22"/>
          <w:szCs w:val="22"/>
        </w:rPr>
        <w:t xml:space="preserve"> </w:t>
      </w:r>
      <w:r w:rsidR="005A7020" w:rsidRPr="00F65C53">
        <w:rPr>
          <w:sz w:val="22"/>
          <w:szCs w:val="22"/>
        </w:rPr>
        <w:t>одной</w:t>
      </w:r>
      <w:r w:rsidR="005A7020" w:rsidRPr="00001D0A">
        <w:rPr>
          <w:sz w:val="22"/>
          <w:szCs w:val="22"/>
        </w:rPr>
        <w:t xml:space="preserve"> </w:t>
      </w:r>
      <w:r w:rsidR="005A7020" w:rsidRPr="00F65C53">
        <w:rPr>
          <w:sz w:val="22"/>
          <w:szCs w:val="22"/>
        </w:rPr>
        <w:t>стороны</w:t>
      </w:r>
      <w:r w:rsidR="005A7020" w:rsidRPr="00001D0A">
        <w:rPr>
          <w:sz w:val="22"/>
          <w:szCs w:val="22"/>
        </w:rPr>
        <w:t xml:space="preserve">, </w:t>
      </w:r>
      <w:r w:rsidR="005A7020" w:rsidRPr="00F65C53">
        <w:rPr>
          <w:sz w:val="22"/>
          <w:szCs w:val="22"/>
        </w:rPr>
        <w:t>и</w:t>
      </w:r>
      <w:r w:rsidR="005A7020" w:rsidRPr="00001D0A">
        <w:rPr>
          <w:sz w:val="22"/>
          <w:szCs w:val="22"/>
        </w:rPr>
        <w:t xml:space="preserve"> </w:t>
      </w:r>
    </w:p>
    <w:tbl>
      <w:tblPr>
        <w:tblStyle w:val="af3"/>
        <w:tblW w:w="9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97299D" w:rsidRPr="00BE0241" w:rsidTr="002504A2">
        <w:trPr>
          <w:trHeight w:val="1260"/>
          <w:jc w:val="center"/>
        </w:trPr>
        <w:tc>
          <w:tcPr>
            <w:tcW w:w="9595" w:type="dxa"/>
          </w:tcPr>
          <w:p w:rsidR="0097299D" w:rsidRPr="00466F09" w:rsidRDefault="005A7020" w:rsidP="001C0BAA">
            <w:pPr>
              <w:tabs>
                <w:tab w:val="left" w:pos="720"/>
                <w:tab w:val="left" w:pos="9354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Гражданин</w:t>
            </w:r>
            <w:r w:rsidR="0097299D" w:rsidRPr="00466F09">
              <w:rPr>
                <w:b/>
                <w:sz w:val="22"/>
                <w:szCs w:val="22"/>
              </w:rPr>
              <w:t xml:space="preserve"> РФ </w:t>
            </w:r>
            <w:r>
              <w:rPr>
                <w:b/>
                <w:sz w:val="22"/>
                <w:szCs w:val="22"/>
              </w:rPr>
              <w:t>____________________________</w:t>
            </w:r>
            <w:r w:rsidR="0097299D" w:rsidRPr="00466F09">
              <w:rPr>
                <w:sz w:val="22"/>
                <w:szCs w:val="22"/>
              </w:rPr>
              <w:t>,</w:t>
            </w:r>
            <w:r w:rsidR="00466F09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менуемый</w:t>
            </w:r>
            <w:r w:rsidR="00466F09">
              <w:rPr>
                <w:sz w:val="22"/>
                <w:szCs w:val="22"/>
              </w:rPr>
              <w:t xml:space="preserve"> </w:t>
            </w:r>
            <w:r w:rsidR="00466F09" w:rsidRPr="00F65C53">
              <w:rPr>
                <w:sz w:val="22"/>
                <w:szCs w:val="22"/>
              </w:rPr>
              <w:t>в дальнейшем «Покупатель», с другой стороны, при совместном упоминании «Стороны», заключили настоящий договор купли-продажи квартиры (далее по тексту - «Договор») о нижеследующем:</w:t>
            </w:r>
          </w:p>
        </w:tc>
      </w:tr>
    </w:tbl>
    <w:p w:rsidR="00D14BAC" w:rsidRDefault="00E22883" w:rsidP="009E187F">
      <w:pPr>
        <w:widowControl w:val="0"/>
        <w:snapToGrid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ПРЕДМЕТ ДОГОВОРА</w:t>
      </w:r>
      <w:r w:rsidR="00FB060E" w:rsidRPr="00F65C53">
        <w:rPr>
          <w:rFonts w:eastAsia="Calibri"/>
          <w:b/>
          <w:sz w:val="22"/>
          <w:szCs w:val="22"/>
          <w:lang w:eastAsia="en-US"/>
        </w:rPr>
        <w:t>.</w:t>
      </w:r>
    </w:p>
    <w:p w:rsidR="00C413E3" w:rsidRPr="00F65C53" w:rsidRDefault="00C413E3" w:rsidP="00C413E3">
      <w:pPr>
        <w:autoSpaceDE w:val="0"/>
        <w:autoSpaceDN w:val="0"/>
        <w:adjustRightInd w:val="0"/>
        <w:ind w:left="720"/>
        <w:rPr>
          <w:rFonts w:eastAsia="Calibri"/>
          <w:b/>
          <w:sz w:val="22"/>
          <w:szCs w:val="22"/>
          <w:lang w:eastAsia="en-US"/>
        </w:rPr>
      </w:pPr>
    </w:p>
    <w:p w:rsidR="00E22883" w:rsidRPr="00F65C53" w:rsidRDefault="00E22883" w:rsidP="00D37956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1.1. Продавец обязуется передать в собственность, а Покупатель принять и оплатить в соотв</w:t>
      </w:r>
      <w:r w:rsidR="00CE50DF" w:rsidRPr="00F65C53">
        <w:rPr>
          <w:rFonts w:eastAsia="Calibri"/>
          <w:sz w:val="22"/>
          <w:szCs w:val="22"/>
          <w:lang w:eastAsia="en-US"/>
        </w:rPr>
        <w:t>етствии с условиями настоящего Д</w:t>
      </w:r>
      <w:r w:rsidRPr="00F65C53">
        <w:rPr>
          <w:rFonts w:eastAsia="Calibri"/>
          <w:sz w:val="22"/>
          <w:szCs w:val="22"/>
          <w:lang w:eastAsia="en-US"/>
        </w:rPr>
        <w:t xml:space="preserve">оговора следующее недвижимое имущество </w:t>
      </w:r>
      <w:r w:rsidRPr="00F65C53">
        <w:rPr>
          <w:rFonts w:eastAsia="Calibri"/>
          <w:b/>
          <w:sz w:val="22"/>
          <w:szCs w:val="22"/>
          <w:lang w:eastAsia="en-US"/>
        </w:rPr>
        <w:t>(далее именуемое «Квартира»):</w:t>
      </w:r>
    </w:p>
    <w:p w:rsidR="000221D6" w:rsidRPr="00FC6858" w:rsidRDefault="00E22883" w:rsidP="000221D6">
      <w:pPr>
        <w:pStyle w:val="ConsNormal"/>
        <w:ind w:right="0" w:firstLine="53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65C5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1.1.1. </w:t>
      </w:r>
      <w:r w:rsidR="00EA70ED" w:rsidRPr="00F65C53">
        <w:rPr>
          <w:rFonts w:ascii="Times New Roman" w:eastAsia="Calibri" w:hAnsi="Times New Roman" w:cs="Times New Roman"/>
          <w:sz w:val="22"/>
          <w:szCs w:val="22"/>
          <w:lang w:eastAsia="en-US"/>
        </w:rPr>
        <w:t>К</w:t>
      </w:r>
      <w:r w:rsidR="00EA70ED" w:rsidRPr="00F65C53">
        <w:rPr>
          <w:rFonts w:ascii="Times New Roman" w:hAnsi="Times New Roman" w:cs="Times New Roman"/>
          <w:bCs/>
          <w:sz w:val="22"/>
          <w:szCs w:val="22"/>
        </w:rPr>
        <w:t xml:space="preserve">вартира с кадастровым номером </w:t>
      </w:r>
      <w:r w:rsidR="001C0BAA">
        <w:rPr>
          <w:rFonts w:ascii="Times New Roman" w:hAnsi="Times New Roman" w:cs="Times New Roman"/>
          <w:b/>
          <w:bCs/>
          <w:sz w:val="22"/>
          <w:szCs w:val="22"/>
        </w:rPr>
        <w:t>____________-</w:t>
      </w:r>
      <w:r w:rsidR="00EA70ED" w:rsidRPr="00F65C53">
        <w:rPr>
          <w:rFonts w:ascii="Times New Roman" w:hAnsi="Times New Roman" w:cs="Times New Roman"/>
          <w:bCs/>
          <w:sz w:val="22"/>
          <w:szCs w:val="22"/>
        </w:rPr>
        <w:t xml:space="preserve">, расположенная по адресу: </w:t>
      </w:r>
      <w:r w:rsidR="0097299D" w:rsidRPr="00F65C53">
        <w:rPr>
          <w:rFonts w:ascii="Times New Roman" w:hAnsi="Times New Roman" w:cs="Times New Roman"/>
          <w:bCs/>
          <w:sz w:val="22"/>
          <w:szCs w:val="22"/>
        </w:rPr>
        <w:t xml:space="preserve">Краснодарский край, </w:t>
      </w:r>
      <w:r w:rsidR="0097299D" w:rsidRPr="00FC6858">
        <w:rPr>
          <w:rFonts w:ascii="Times New Roman" w:hAnsi="Times New Roman" w:cs="Times New Roman"/>
          <w:bCs/>
          <w:sz w:val="22"/>
          <w:szCs w:val="22"/>
        </w:rPr>
        <w:t xml:space="preserve">Анапский район, с. Варваровка, ул. Калинина, 150, корпус </w:t>
      </w:r>
      <w:r w:rsidR="001C0BAA" w:rsidRPr="00FC6858">
        <w:rPr>
          <w:rFonts w:ascii="Times New Roman" w:hAnsi="Times New Roman" w:cs="Times New Roman"/>
          <w:bCs/>
          <w:sz w:val="22"/>
          <w:szCs w:val="22"/>
        </w:rPr>
        <w:t>___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 xml:space="preserve"> кв. </w:t>
      </w:r>
      <w:r w:rsidR="001C0BAA" w:rsidRPr="00FC6858">
        <w:rPr>
          <w:rFonts w:ascii="Times New Roman" w:hAnsi="Times New Roman" w:cs="Times New Roman"/>
          <w:bCs/>
          <w:sz w:val="22"/>
          <w:szCs w:val="22"/>
        </w:rPr>
        <w:t>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 xml:space="preserve">, общей площадью с учетом балконов и лоджий с коэффициентом 0,3 </w:t>
      </w:r>
      <w:r w:rsidR="001C0BAA" w:rsidRPr="00FC6858">
        <w:rPr>
          <w:rFonts w:ascii="Times New Roman" w:hAnsi="Times New Roman" w:cs="Times New Roman"/>
          <w:b/>
          <w:bCs/>
          <w:sz w:val="22"/>
          <w:szCs w:val="22"/>
          <w:u w:val="single"/>
        </w:rPr>
        <w:t>___</w:t>
      </w:r>
      <w:r w:rsidR="0097299D" w:rsidRPr="00FC68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 xml:space="preserve">кв.м, жилой площадью </w:t>
      </w:r>
      <w:r w:rsidR="001C0BAA" w:rsidRPr="00FC6858">
        <w:rPr>
          <w:rFonts w:ascii="Times New Roman" w:hAnsi="Times New Roman" w:cs="Times New Roman"/>
          <w:b/>
          <w:bCs/>
          <w:sz w:val="22"/>
          <w:szCs w:val="22"/>
          <w:u w:val="single"/>
        </w:rPr>
        <w:t>____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 xml:space="preserve">кв.м., общей площадью балконов, террас и веранд Квартиры </w:t>
      </w:r>
      <w:r w:rsidR="001C0BAA" w:rsidRPr="00FC6858">
        <w:rPr>
          <w:rFonts w:ascii="Times New Roman" w:hAnsi="Times New Roman" w:cs="Times New Roman"/>
          <w:b/>
          <w:bCs/>
          <w:sz w:val="22"/>
          <w:szCs w:val="22"/>
          <w:u w:val="single"/>
        </w:rPr>
        <w:t>___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 xml:space="preserve"> кв.м, количество жилых комнат </w:t>
      </w:r>
      <w:r w:rsidR="001C0BAA" w:rsidRPr="00FC6858">
        <w:rPr>
          <w:rFonts w:ascii="Times New Roman" w:hAnsi="Times New Roman" w:cs="Times New Roman"/>
          <w:b/>
          <w:bCs/>
          <w:sz w:val="22"/>
          <w:szCs w:val="22"/>
          <w:u w:val="single"/>
        </w:rPr>
        <w:t>___</w:t>
      </w:r>
      <w:r w:rsidR="0097299D" w:rsidRPr="00FC6858">
        <w:rPr>
          <w:rFonts w:ascii="Times New Roman" w:hAnsi="Times New Roman" w:cs="Times New Roman"/>
          <w:bCs/>
          <w:sz w:val="22"/>
          <w:szCs w:val="22"/>
        </w:rPr>
        <w:t xml:space="preserve">, этаж </w:t>
      </w:r>
      <w:r w:rsidR="001C0BAA" w:rsidRPr="00FC6858">
        <w:rPr>
          <w:rFonts w:ascii="Times New Roman" w:hAnsi="Times New Roman" w:cs="Times New Roman"/>
          <w:bCs/>
          <w:sz w:val="22"/>
          <w:szCs w:val="22"/>
        </w:rPr>
        <w:t>___________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>.</w:t>
      </w:r>
    </w:p>
    <w:p w:rsidR="000221D6" w:rsidRPr="00FC6858" w:rsidRDefault="00EA70ED" w:rsidP="000221D6">
      <w:pPr>
        <w:pStyle w:val="ConsNormal"/>
        <w:ind w:right="0" w:firstLine="53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6858">
        <w:rPr>
          <w:rFonts w:ascii="Times New Roman" w:hAnsi="Times New Roman" w:cs="Times New Roman"/>
          <w:bCs/>
          <w:sz w:val="22"/>
          <w:szCs w:val="22"/>
        </w:rPr>
        <w:t xml:space="preserve">Квартира принадлежит Продавцу на праве собственности, </w:t>
      </w:r>
      <w:r w:rsidR="00170121" w:rsidRPr="00FC6858">
        <w:rPr>
          <w:rFonts w:ascii="Times New Roman" w:hAnsi="Times New Roman" w:cs="Times New Roman"/>
          <w:bCs/>
          <w:sz w:val="22"/>
          <w:szCs w:val="22"/>
        </w:rPr>
        <w:t xml:space="preserve">о чем в Едином государственном реестре </w:t>
      </w:r>
      <w:r w:rsidR="00CE50DF" w:rsidRPr="00FC6858">
        <w:rPr>
          <w:rFonts w:ascii="Times New Roman" w:hAnsi="Times New Roman" w:cs="Times New Roman"/>
          <w:bCs/>
          <w:sz w:val="22"/>
          <w:szCs w:val="22"/>
        </w:rPr>
        <w:t>недвижимости</w:t>
      </w:r>
      <w:r w:rsidR="00170121" w:rsidRPr="00FC6858">
        <w:rPr>
          <w:rFonts w:ascii="Times New Roman" w:hAnsi="Times New Roman" w:cs="Times New Roman"/>
          <w:bCs/>
          <w:sz w:val="22"/>
          <w:szCs w:val="22"/>
        </w:rPr>
        <w:t xml:space="preserve"> (далее</w:t>
      </w:r>
      <w:r w:rsidR="006E345D" w:rsidRPr="00FC6858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CE50DF" w:rsidRPr="00FC6858">
        <w:rPr>
          <w:rFonts w:ascii="Times New Roman" w:hAnsi="Times New Roman" w:cs="Times New Roman"/>
          <w:bCs/>
          <w:sz w:val="22"/>
          <w:szCs w:val="22"/>
        </w:rPr>
        <w:t xml:space="preserve"> ЕГРН</w:t>
      </w:r>
      <w:r w:rsidR="00170121" w:rsidRPr="00FC6858">
        <w:rPr>
          <w:rFonts w:ascii="Times New Roman" w:hAnsi="Times New Roman" w:cs="Times New Roman"/>
          <w:bCs/>
          <w:sz w:val="22"/>
          <w:szCs w:val="22"/>
        </w:rPr>
        <w:t>) сделана</w:t>
      </w:r>
      <w:r w:rsidRPr="00FC68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50EA" w:rsidRPr="00FC6858">
        <w:rPr>
          <w:rFonts w:ascii="Times New Roman" w:hAnsi="Times New Roman" w:cs="Times New Roman"/>
          <w:bCs/>
          <w:sz w:val="22"/>
          <w:szCs w:val="22"/>
        </w:rPr>
        <w:t>запись</w:t>
      </w:r>
      <w:r w:rsidR="00C20F82" w:rsidRPr="00FC68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E50DF" w:rsidRPr="00FC6858">
        <w:rPr>
          <w:rFonts w:ascii="Times New Roman" w:hAnsi="Times New Roman" w:cs="Times New Roman"/>
          <w:bCs/>
          <w:sz w:val="22"/>
          <w:szCs w:val="22"/>
        </w:rPr>
        <w:t xml:space="preserve">регистрации </w:t>
      </w:r>
      <w:r w:rsidR="001C0BAA" w:rsidRPr="00FC6858">
        <w:rPr>
          <w:rFonts w:ascii="Times New Roman" w:hAnsi="Times New Roman" w:cs="Times New Roman"/>
          <w:bCs/>
          <w:sz w:val="22"/>
          <w:szCs w:val="22"/>
        </w:rPr>
        <w:t>________________</w:t>
      </w:r>
      <w:r w:rsidR="000221D6" w:rsidRPr="00FC6858">
        <w:rPr>
          <w:rFonts w:ascii="Times New Roman" w:hAnsi="Times New Roman" w:cs="Times New Roman"/>
          <w:bCs/>
          <w:sz w:val="22"/>
          <w:szCs w:val="22"/>
        </w:rPr>
        <w:t>.</w:t>
      </w:r>
    </w:p>
    <w:p w:rsidR="00170121" w:rsidRPr="00FC6858" w:rsidRDefault="00170121" w:rsidP="000221D6">
      <w:pPr>
        <w:pStyle w:val="ConsNormal"/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>1.2. Продавец гарантирует, что до заключения насто</w:t>
      </w:r>
      <w:r w:rsidR="00CE50DF"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>ящего Д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оговора указанная в </w:t>
      </w:r>
      <w:hyperlink r:id="rId9" w:history="1">
        <w:r w:rsidRPr="00FC6858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п. 1.1</w:t>
        </w:r>
      </w:hyperlink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>.  Квартира никому не продана, не заложена, не передана в аренду и/или в уставный капитал юридических лиц, в споре, под арестом и запретом не</w:t>
      </w:r>
      <w:r w:rsidR="00CE50DF"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состоит. На момент заключения Д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>оговора в квартире никто не зарегистрирован и не проживает.</w:t>
      </w:r>
    </w:p>
    <w:p w:rsidR="00782696" w:rsidRPr="00FC6858" w:rsidRDefault="00782696" w:rsidP="00782696">
      <w:pPr>
        <w:shd w:val="clear" w:color="auto" w:fill="FFFFFF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Покупатель уведомлен о том, что земельный участок с кадастровым номером 23:37:1006000:89, площадь 64 188 кв.м., категория земель - земли населенных пунктов, вид разрешенного использования - среднеэтажное многоквартирное жилищное строительство, расположенный по адресу: РФ, Краснодарский край, р-н Анапский, с. Варваровка, ул. Калинина, 150 (далее – «Земельный участок»), на котором расположена Квартира, предоставлен в залог ПАО «Промсвязьбанк» на основании договора ипотеки № Н-1/0217-18-2-0 от «19» июля 2018 года, о чем в Едином государственном реестре недвижимости сделана запись регистрации № 23:37:1006000:89-23/026/2018-142 от «26» июля 2018 г. Указанный залог в части доли Покупателя в праве общей собственности на общее имущество (Земельный участок), определенной в соответствии с п.1 ст.37 Жилищного кодекса Российской Федерации, прекращается в соответствии с принципом следования судьбы доли в праве общей собственности на общее имущество судьбе права собственности на Квартиру, установленным в п.2 ст. 37 Жилищного кодекса Российской Федерации и с учетом отсутствия обременений в отношении Квартиры в пользу ПАО «Промсвязьбанк».</w:t>
      </w:r>
    </w:p>
    <w:p w:rsidR="00782696" w:rsidRPr="00FC6858" w:rsidRDefault="00782696" w:rsidP="00782696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Покупатель </w:t>
      </w:r>
      <w:r w:rsidR="003838DE" w:rsidRPr="00FC6858">
        <w:rPr>
          <w:rFonts w:eastAsia="Calibri"/>
          <w:sz w:val="22"/>
          <w:szCs w:val="22"/>
          <w:lang w:eastAsia="en-US"/>
        </w:rPr>
        <w:t xml:space="preserve">согласен на предоставление в залог </w:t>
      </w:r>
      <w:r w:rsidR="009B640A" w:rsidRPr="00FC6858">
        <w:rPr>
          <w:rFonts w:eastAsia="Calibri"/>
          <w:sz w:val="22"/>
          <w:szCs w:val="22"/>
          <w:lang w:eastAsia="en-US"/>
        </w:rPr>
        <w:t>Земельного участка с кадастр</w:t>
      </w:r>
      <w:r w:rsidR="005A7020">
        <w:rPr>
          <w:rFonts w:eastAsia="Calibri"/>
          <w:sz w:val="22"/>
          <w:szCs w:val="22"/>
          <w:lang w:eastAsia="en-US"/>
        </w:rPr>
        <w:t xml:space="preserve">овым номером 23:37:1006000:89, </w:t>
      </w:r>
      <w:r w:rsidR="009B640A" w:rsidRPr="00FC6858">
        <w:rPr>
          <w:rFonts w:eastAsia="Calibri"/>
          <w:sz w:val="22"/>
          <w:szCs w:val="22"/>
          <w:lang w:eastAsia="en-US"/>
        </w:rPr>
        <w:t>доля</w:t>
      </w:r>
      <w:r w:rsidR="00C85498" w:rsidRPr="00FC6858">
        <w:rPr>
          <w:rFonts w:eastAsia="Calibri"/>
          <w:sz w:val="22"/>
        </w:rPr>
        <w:t xml:space="preserve"> в праве общей долевой собственности на </w:t>
      </w:r>
      <w:r w:rsidR="009B640A" w:rsidRPr="00FC6858">
        <w:rPr>
          <w:rFonts w:eastAsia="Calibri"/>
          <w:sz w:val="22"/>
          <w:szCs w:val="22"/>
          <w:lang w:eastAsia="en-US"/>
        </w:rPr>
        <w:t xml:space="preserve">который </w:t>
      </w:r>
      <w:r w:rsidR="002E16CB" w:rsidRPr="00FC6858">
        <w:rPr>
          <w:rFonts w:eastAsia="Calibri"/>
          <w:sz w:val="22"/>
          <w:szCs w:val="22"/>
          <w:lang w:eastAsia="en-US"/>
        </w:rPr>
        <w:t>будет принадлежа</w:t>
      </w:r>
      <w:r w:rsidR="009B640A" w:rsidRPr="00FC6858">
        <w:rPr>
          <w:rFonts w:eastAsia="Calibri"/>
          <w:sz w:val="22"/>
          <w:szCs w:val="22"/>
          <w:lang w:eastAsia="en-US"/>
        </w:rPr>
        <w:t>т</w:t>
      </w:r>
      <w:r w:rsidR="002E16CB" w:rsidRPr="00FC6858">
        <w:rPr>
          <w:rFonts w:eastAsia="Calibri"/>
          <w:sz w:val="22"/>
          <w:szCs w:val="22"/>
          <w:lang w:eastAsia="en-US"/>
        </w:rPr>
        <w:t>ь</w:t>
      </w:r>
      <w:r w:rsidR="009B640A" w:rsidRPr="00FC6858">
        <w:rPr>
          <w:rFonts w:eastAsia="Calibri"/>
          <w:sz w:val="22"/>
          <w:szCs w:val="22"/>
          <w:lang w:eastAsia="en-US"/>
        </w:rPr>
        <w:t xml:space="preserve"> Покупателю</w:t>
      </w:r>
      <w:r w:rsidR="002E16CB" w:rsidRPr="00FC6858">
        <w:rPr>
          <w:rFonts w:eastAsia="Calibri"/>
          <w:sz w:val="22"/>
          <w:szCs w:val="22"/>
          <w:lang w:eastAsia="en-US"/>
        </w:rPr>
        <w:t xml:space="preserve"> после регистрации права собственности Покупателя на Квартиру</w:t>
      </w:r>
      <w:r w:rsidR="009B640A" w:rsidRPr="00FC6858">
        <w:rPr>
          <w:rFonts w:eastAsia="Calibri"/>
          <w:sz w:val="22"/>
          <w:szCs w:val="22"/>
          <w:lang w:eastAsia="en-US"/>
        </w:rPr>
        <w:t xml:space="preserve">, </w:t>
      </w:r>
      <w:r w:rsidRPr="00FC6858">
        <w:rPr>
          <w:rFonts w:eastAsia="Calibri"/>
          <w:sz w:val="22"/>
          <w:szCs w:val="22"/>
          <w:lang w:eastAsia="en-US"/>
        </w:rPr>
        <w:t xml:space="preserve">и (или) </w:t>
      </w:r>
      <w:r w:rsidR="001D3558" w:rsidRPr="00FC6858">
        <w:rPr>
          <w:rFonts w:eastAsia="Calibri"/>
          <w:sz w:val="22"/>
          <w:szCs w:val="22"/>
          <w:lang w:eastAsia="en-US"/>
        </w:rPr>
        <w:t xml:space="preserve">залога </w:t>
      </w:r>
      <w:r w:rsidRPr="00FC6858">
        <w:rPr>
          <w:rFonts w:eastAsia="Calibri"/>
          <w:sz w:val="22"/>
          <w:szCs w:val="22"/>
          <w:lang w:eastAsia="en-US"/>
        </w:rPr>
        <w:t>земельн</w:t>
      </w:r>
      <w:r w:rsidR="001D3558" w:rsidRPr="00FC6858">
        <w:rPr>
          <w:rFonts w:eastAsia="Calibri"/>
          <w:sz w:val="22"/>
          <w:szCs w:val="22"/>
          <w:lang w:eastAsia="en-US"/>
        </w:rPr>
        <w:t>ого</w:t>
      </w:r>
      <w:r w:rsidRPr="00FC6858">
        <w:rPr>
          <w:rFonts w:eastAsia="Calibri"/>
          <w:sz w:val="22"/>
          <w:szCs w:val="22"/>
          <w:lang w:eastAsia="en-US"/>
        </w:rPr>
        <w:t xml:space="preserve"> участ</w:t>
      </w:r>
      <w:r w:rsidR="001D3558" w:rsidRPr="00FC6858">
        <w:rPr>
          <w:rFonts w:eastAsia="Calibri"/>
          <w:sz w:val="22"/>
          <w:szCs w:val="22"/>
          <w:lang w:eastAsia="en-US"/>
        </w:rPr>
        <w:t>ка</w:t>
      </w:r>
      <w:r w:rsidRPr="00FC6858">
        <w:rPr>
          <w:rFonts w:eastAsia="Calibri"/>
          <w:sz w:val="22"/>
          <w:szCs w:val="22"/>
          <w:lang w:eastAsia="en-US"/>
        </w:rPr>
        <w:t>, образованн</w:t>
      </w:r>
      <w:r w:rsidR="001D3558" w:rsidRPr="00FC6858">
        <w:rPr>
          <w:rFonts w:eastAsia="Calibri"/>
          <w:sz w:val="22"/>
          <w:szCs w:val="22"/>
          <w:lang w:eastAsia="en-US"/>
        </w:rPr>
        <w:t>ого</w:t>
      </w:r>
      <w:r w:rsidRPr="00FC6858">
        <w:rPr>
          <w:rFonts w:eastAsia="Calibri"/>
          <w:sz w:val="22"/>
          <w:szCs w:val="22"/>
          <w:lang w:eastAsia="en-US"/>
        </w:rPr>
        <w:t xml:space="preserve"> в результате Преобразования Земельного участка с кадастровым номером 23:37:1006000:89, на котором расположена Квартира в пользу ПАО «Промсвязьбанк».</w:t>
      </w:r>
    </w:p>
    <w:p w:rsidR="00782696" w:rsidRPr="00FC6858" w:rsidRDefault="00782696" w:rsidP="00782696">
      <w:pPr>
        <w:pStyle w:val="ConsNormal"/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статьей 11.2 Земельного кодекса Российской Федерации, Покупатель дает свое согласие на раздел, объединение, перераспределение (далее – Преобразование) Земельного участка на условиях, определяемых Продавцом, с характеристиками, указанными в межевых </w:t>
      </w:r>
      <w:r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планах</w:t>
      </w:r>
      <w:r w:rsidRPr="00FC6858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образуемых земельных участков при Преобразовании, постановку на кадастровый учет вновь образованных в результате Преобразования земельных участков, прекращение права собственности на Земельный участок в связи с его Преобразованием, государственную регистрацию права собственности </w:t>
      </w:r>
      <w:r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Продавца 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>на</w:t>
      </w:r>
      <w:r w:rsidR="001D3558"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вновь образованные в результате Преобразования земельные </w:t>
      </w:r>
      <w:r w:rsidRPr="00FC685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участки</w:t>
      </w:r>
      <w:r w:rsidR="00385317" w:rsidRPr="00FC68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85317" w:rsidRPr="00FC685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C68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государственную регистрацию ограничений (</w:t>
      </w:r>
      <w:r w:rsidRPr="00FC68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обременений) прав на такие </w:t>
      </w:r>
      <w:r w:rsidR="00C85498" w:rsidRPr="00FC6858">
        <w:rPr>
          <w:rFonts w:ascii="Times New Roman" w:eastAsia="Calibri" w:hAnsi="Times New Roman" w:cs="Times New Roman"/>
          <w:sz w:val="24"/>
          <w:szCs w:val="24"/>
        </w:rPr>
        <w:t>участки,</w:t>
      </w:r>
      <w:r w:rsidRPr="00FC68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а также на прекращение права собственности Покупателя на земельные участки, образованные в результате Преобразования, на территории которых не расположена Квартира, </w:t>
      </w:r>
      <w:r w:rsidR="001D3558"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1E513A"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а </w:t>
      </w:r>
      <w:r w:rsidR="001E513A"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lastRenderedPageBreak/>
        <w:t xml:space="preserve">также </w:t>
      </w:r>
      <w:r w:rsidR="001D3558"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объекты общего пользования, </w:t>
      </w:r>
      <w:r w:rsidRPr="00FC685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на любые последующие Преобразования земельных участков, образованных в результате Преобразования  Земельного участка, требуемые для целей формирования земельных участков под отдельно стоящие дома (строения).</w:t>
      </w:r>
    </w:p>
    <w:p w:rsidR="00170121" w:rsidRPr="00FC6858" w:rsidRDefault="009E187F" w:rsidP="0017012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1.3. </w:t>
      </w:r>
      <w:r w:rsidR="008B34AD" w:rsidRPr="00FC6858">
        <w:rPr>
          <w:rFonts w:eastAsia="Calibri"/>
          <w:sz w:val="22"/>
          <w:szCs w:val="22"/>
          <w:lang w:eastAsia="en-US"/>
        </w:rPr>
        <w:t>В день подписания настоящего Д</w:t>
      </w:r>
      <w:r w:rsidR="00170121" w:rsidRPr="00FC6858">
        <w:rPr>
          <w:rFonts w:eastAsia="Calibri"/>
          <w:sz w:val="22"/>
          <w:szCs w:val="22"/>
          <w:lang w:eastAsia="en-US"/>
        </w:rPr>
        <w:t xml:space="preserve">оговора Квартира тщательно осмотрена Покупателем. Недостатки или дефекты, препятствующие использованию Квартиры по назначению, Покупателем не обнаружены. </w:t>
      </w:r>
    </w:p>
    <w:p w:rsidR="00170121" w:rsidRPr="00FC6858" w:rsidRDefault="00170121" w:rsidP="0017012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1.4. Право собственности на Квартиру возникает у Покупателя с момента государственной регистрации перехода права собственности на Квартиру в органе, осуществляющем государственную регистрацию прав на недвижимое имущество и сделок с ним. Все расходы по государственной регистрации, включая стоимость оформления необходимого для этого пакета документов, несет Покупатель.</w:t>
      </w:r>
    </w:p>
    <w:p w:rsidR="00170121" w:rsidRPr="00FC6858" w:rsidRDefault="00170121" w:rsidP="0017012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1.5.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170121" w:rsidRPr="00FC6858" w:rsidRDefault="00170121" w:rsidP="00170121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1.6. Оказание Продавцом услуг по оформлению документов для </w:t>
      </w:r>
      <w:r w:rsidR="008B34AD" w:rsidRPr="00FC6858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="001D6796" w:rsidRPr="00FC6858">
        <w:rPr>
          <w:rFonts w:eastAsia="Calibri"/>
          <w:sz w:val="22"/>
          <w:szCs w:val="22"/>
          <w:lang w:eastAsia="en-US"/>
        </w:rPr>
        <w:t xml:space="preserve">регистрации </w:t>
      </w:r>
      <w:r w:rsidRPr="00FC6858">
        <w:rPr>
          <w:rFonts w:eastAsia="Calibri"/>
          <w:sz w:val="22"/>
          <w:szCs w:val="22"/>
          <w:lang w:eastAsia="en-US"/>
        </w:rPr>
        <w:t xml:space="preserve">перехода </w:t>
      </w:r>
      <w:r w:rsidR="001D6796" w:rsidRPr="00FC6858">
        <w:rPr>
          <w:rFonts w:eastAsia="Calibri"/>
          <w:sz w:val="22"/>
          <w:szCs w:val="22"/>
          <w:lang w:eastAsia="en-US"/>
        </w:rPr>
        <w:t>права собственности на Квартиру</w:t>
      </w:r>
      <w:r w:rsidRPr="00FC6858">
        <w:rPr>
          <w:rFonts w:eastAsia="Calibri"/>
          <w:sz w:val="22"/>
          <w:szCs w:val="22"/>
          <w:lang w:eastAsia="en-US"/>
        </w:rPr>
        <w:t xml:space="preserve"> </w:t>
      </w:r>
      <w:r w:rsidR="001D6796" w:rsidRPr="00FC6858">
        <w:rPr>
          <w:rFonts w:eastAsia="Calibri"/>
          <w:sz w:val="22"/>
          <w:szCs w:val="22"/>
          <w:lang w:eastAsia="en-US"/>
        </w:rPr>
        <w:t xml:space="preserve">к Покупателю </w:t>
      </w:r>
      <w:r w:rsidR="008B34AD" w:rsidRPr="00FC6858">
        <w:rPr>
          <w:rFonts w:eastAsia="Calibri"/>
          <w:sz w:val="22"/>
          <w:szCs w:val="22"/>
          <w:lang w:eastAsia="en-US"/>
        </w:rPr>
        <w:t>не входит в предмет настоящего Д</w:t>
      </w:r>
      <w:r w:rsidRPr="00FC6858">
        <w:rPr>
          <w:rFonts w:eastAsia="Calibri"/>
          <w:sz w:val="22"/>
          <w:szCs w:val="22"/>
          <w:lang w:eastAsia="en-US"/>
        </w:rPr>
        <w:t>оговора. Покупатель самостоятельно несет все расходы, связанные</w:t>
      </w:r>
      <w:r w:rsidRPr="00FC6858" w:rsidDel="005172AA">
        <w:rPr>
          <w:rFonts w:eastAsia="Calibri"/>
          <w:sz w:val="22"/>
          <w:szCs w:val="22"/>
          <w:lang w:eastAsia="en-US"/>
        </w:rPr>
        <w:t xml:space="preserve"> </w:t>
      </w:r>
      <w:r w:rsidR="001D6796" w:rsidRPr="00FC6858">
        <w:rPr>
          <w:rFonts w:eastAsia="Calibri"/>
          <w:sz w:val="22"/>
          <w:szCs w:val="22"/>
          <w:lang w:eastAsia="en-US"/>
        </w:rPr>
        <w:t xml:space="preserve">с </w:t>
      </w:r>
      <w:r w:rsidR="008B34AD" w:rsidRPr="00FC6858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="001D6796" w:rsidRPr="00FC6858">
        <w:rPr>
          <w:rFonts w:eastAsia="Calibri"/>
          <w:sz w:val="22"/>
          <w:szCs w:val="22"/>
          <w:lang w:eastAsia="en-US"/>
        </w:rPr>
        <w:t>регистрацией перехода</w:t>
      </w:r>
      <w:r w:rsidRPr="00FC6858">
        <w:rPr>
          <w:rFonts w:eastAsia="Calibri"/>
          <w:sz w:val="22"/>
          <w:szCs w:val="22"/>
          <w:lang w:eastAsia="en-US"/>
        </w:rPr>
        <w:t xml:space="preserve"> права собственности н</w:t>
      </w:r>
      <w:r w:rsidR="001D6796" w:rsidRPr="00FC6858">
        <w:rPr>
          <w:rFonts w:eastAsia="Calibri"/>
          <w:sz w:val="22"/>
          <w:szCs w:val="22"/>
          <w:lang w:eastAsia="en-US"/>
        </w:rPr>
        <w:t>а Квартиру</w:t>
      </w:r>
      <w:r w:rsidRPr="00FC6858">
        <w:rPr>
          <w:rFonts w:eastAsia="Calibri"/>
          <w:sz w:val="22"/>
          <w:szCs w:val="22"/>
          <w:lang w:eastAsia="en-US"/>
        </w:rPr>
        <w:t xml:space="preserve">, в том числе оплату госпошлин, регистрационных сборов, расходы по нотариальному удостоверению документов (в случае необходимости), оформлению других документов, необходимых для осуществления государственной регистрации </w:t>
      </w:r>
      <w:r w:rsidR="001D6796" w:rsidRPr="00FC6858">
        <w:rPr>
          <w:rFonts w:eastAsia="Calibri"/>
          <w:sz w:val="22"/>
          <w:szCs w:val="22"/>
          <w:lang w:eastAsia="en-US"/>
        </w:rPr>
        <w:t xml:space="preserve">перехода </w:t>
      </w:r>
      <w:r w:rsidRPr="00FC6858">
        <w:rPr>
          <w:rFonts w:eastAsia="Calibri"/>
          <w:sz w:val="22"/>
          <w:szCs w:val="22"/>
          <w:lang w:eastAsia="en-US"/>
        </w:rPr>
        <w:t>права собственности на Ква</w:t>
      </w:r>
      <w:r w:rsidR="001D6796" w:rsidRPr="00FC6858">
        <w:rPr>
          <w:rFonts w:eastAsia="Calibri"/>
          <w:sz w:val="22"/>
          <w:szCs w:val="22"/>
          <w:lang w:eastAsia="en-US"/>
        </w:rPr>
        <w:t>ртиру к Покупателю</w:t>
      </w:r>
      <w:r w:rsidRPr="00FC6858">
        <w:rPr>
          <w:rFonts w:eastAsia="Calibri"/>
          <w:sz w:val="22"/>
          <w:szCs w:val="22"/>
          <w:lang w:eastAsia="en-US"/>
        </w:rPr>
        <w:t xml:space="preserve">. </w:t>
      </w:r>
    </w:p>
    <w:p w:rsidR="006D59BE" w:rsidRPr="00FC6858" w:rsidRDefault="006D59BE" w:rsidP="00170121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B1D59" w:rsidRPr="00FC6858" w:rsidRDefault="009B1D59" w:rsidP="009B1D59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C6858">
        <w:rPr>
          <w:rFonts w:eastAsia="Calibri"/>
          <w:b/>
          <w:sz w:val="22"/>
          <w:szCs w:val="22"/>
          <w:lang w:eastAsia="en-US"/>
        </w:rPr>
        <w:t>ЦЕНА И ПОРЯДОК РАСЧЕТОВ</w:t>
      </w:r>
      <w:r w:rsidR="00805CA1" w:rsidRPr="00FC6858">
        <w:rPr>
          <w:rFonts w:eastAsia="Calibri"/>
          <w:b/>
          <w:sz w:val="22"/>
          <w:szCs w:val="22"/>
          <w:lang w:eastAsia="en-US"/>
        </w:rPr>
        <w:t>.</w:t>
      </w:r>
    </w:p>
    <w:p w:rsidR="00C413E3" w:rsidRPr="00FC6858" w:rsidRDefault="00C413E3" w:rsidP="00C413E3">
      <w:pPr>
        <w:autoSpaceDE w:val="0"/>
        <w:autoSpaceDN w:val="0"/>
        <w:adjustRightInd w:val="0"/>
        <w:ind w:left="720"/>
        <w:rPr>
          <w:rFonts w:eastAsia="Calibri"/>
          <w:b/>
          <w:sz w:val="22"/>
          <w:szCs w:val="22"/>
          <w:lang w:eastAsia="en-US"/>
        </w:rPr>
      </w:pPr>
    </w:p>
    <w:p w:rsidR="00153C28" w:rsidRPr="00FC6858" w:rsidRDefault="00153C28" w:rsidP="000A6D7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         2.1. Цена Квартиры составляет</w:t>
      </w:r>
      <w:r w:rsidRPr="00FC6858">
        <w:rPr>
          <w:b/>
          <w:sz w:val="22"/>
          <w:szCs w:val="22"/>
        </w:rPr>
        <w:t> </w:t>
      </w:r>
      <w:r w:rsidR="001C0BAA" w:rsidRPr="00FC6858">
        <w:rPr>
          <w:b/>
          <w:color w:val="000000"/>
        </w:rPr>
        <w:t>__________________-</w:t>
      </w:r>
      <w:r w:rsidRPr="00FC6858">
        <w:rPr>
          <w:rFonts w:eastAsia="Calibri"/>
          <w:sz w:val="22"/>
          <w:szCs w:val="22"/>
          <w:lang w:eastAsia="en-US"/>
        </w:rPr>
        <w:t>(НДС не облагается) из которой:</w:t>
      </w:r>
    </w:p>
    <w:p w:rsidR="00153C28" w:rsidRPr="00FC6858" w:rsidRDefault="00153C28" w:rsidP="000A6D76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         - сумму в размере </w:t>
      </w:r>
      <w:r w:rsidR="001C0BAA" w:rsidRPr="00FC6858">
        <w:rPr>
          <w:rFonts w:eastAsia="Calibri"/>
          <w:b/>
          <w:sz w:val="22"/>
          <w:szCs w:val="22"/>
          <w:lang w:eastAsia="en-US"/>
        </w:rPr>
        <w:t>___________________-</w:t>
      </w:r>
      <w:r w:rsidRPr="00FC6858">
        <w:rPr>
          <w:rFonts w:eastAsia="Calibri"/>
          <w:sz w:val="22"/>
          <w:szCs w:val="22"/>
          <w:lang w:eastAsia="en-US"/>
        </w:rPr>
        <w:t>Покупатель оплачивает в срок, не позднее 10 (Десяти) календарных дней с даты подписания Сторонами настоящего Договора</w:t>
      </w:r>
    </w:p>
    <w:p w:rsidR="00153C28" w:rsidRPr="00FC6858" w:rsidRDefault="00153C28" w:rsidP="001C0BAA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         - сумму в размере </w:t>
      </w:r>
      <w:r w:rsidR="001C0BAA" w:rsidRPr="00FC6858">
        <w:rPr>
          <w:rFonts w:eastAsia="Calibri"/>
          <w:b/>
          <w:sz w:val="22"/>
          <w:szCs w:val="22"/>
          <w:lang w:eastAsia="en-US"/>
        </w:rPr>
        <w:t>_____________________</w:t>
      </w:r>
      <w:r w:rsidRPr="00FC6858">
        <w:rPr>
          <w:rFonts w:eastAsia="Calibri"/>
          <w:sz w:val="22"/>
          <w:szCs w:val="22"/>
          <w:lang w:eastAsia="en-US"/>
        </w:rPr>
        <w:t xml:space="preserve">Покупатель </w:t>
      </w:r>
      <w:r w:rsidR="00FD56F7" w:rsidRPr="00FC6858">
        <w:rPr>
          <w:rFonts w:eastAsia="Calibri"/>
          <w:sz w:val="22"/>
          <w:szCs w:val="22"/>
          <w:lang w:eastAsia="en-US"/>
        </w:rPr>
        <w:t>оплачивает в срок не позднее «</w:t>
      </w:r>
      <w:r w:rsidR="001C0BAA" w:rsidRPr="00FC6858">
        <w:rPr>
          <w:rFonts w:eastAsia="Calibri"/>
          <w:sz w:val="22"/>
          <w:szCs w:val="22"/>
          <w:lang w:eastAsia="en-US"/>
        </w:rPr>
        <w:t>___</w:t>
      </w:r>
      <w:r w:rsidR="00FD56F7" w:rsidRPr="00FC6858">
        <w:rPr>
          <w:rFonts w:eastAsia="Calibri"/>
          <w:sz w:val="22"/>
          <w:szCs w:val="22"/>
          <w:lang w:eastAsia="en-US"/>
        </w:rPr>
        <w:t xml:space="preserve">» </w:t>
      </w:r>
      <w:r w:rsidR="001C0BAA" w:rsidRPr="00FC6858">
        <w:rPr>
          <w:rFonts w:eastAsia="Calibri"/>
          <w:sz w:val="22"/>
          <w:szCs w:val="22"/>
          <w:lang w:eastAsia="en-US"/>
        </w:rPr>
        <w:t>_____________</w:t>
      </w:r>
      <w:r w:rsidRPr="00FC6858">
        <w:rPr>
          <w:rFonts w:eastAsia="Calibri"/>
          <w:sz w:val="22"/>
          <w:szCs w:val="22"/>
          <w:lang w:eastAsia="en-US"/>
        </w:rPr>
        <w:t>2020 года.</w:t>
      </w:r>
    </w:p>
    <w:p w:rsidR="009E6A02" w:rsidRPr="00FC6858" w:rsidRDefault="00153C28" w:rsidP="00FD56F7">
      <w:pPr>
        <w:tabs>
          <w:tab w:val="left" w:pos="42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 xml:space="preserve">         </w:t>
      </w:r>
      <w:r w:rsidR="00FD56F7" w:rsidRPr="00FC6858">
        <w:rPr>
          <w:rFonts w:eastAsia="Calibri"/>
          <w:b/>
          <w:sz w:val="22"/>
          <w:szCs w:val="22"/>
          <w:lang w:eastAsia="en-US"/>
        </w:rPr>
        <w:t xml:space="preserve"> </w:t>
      </w:r>
      <w:r w:rsidR="009E6A02" w:rsidRPr="00FC6858">
        <w:rPr>
          <w:rFonts w:eastAsia="Calibri"/>
          <w:sz w:val="22"/>
          <w:szCs w:val="22"/>
          <w:lang w:eastAsia="en-US"/>
        </w:rPr>
        <w:t xml:space="preserve"> Покупатель вправе досрочно исполнить обязательства по оплате.</w:t>
      </w:r>
    </w:p>
    <w:p w:rsidR="009E6A02" w:rsidRPr="00FC6858" w:rsidRDefault="009E6A02" w:rsidP="009E6A02">
      <w:pPr>
        <w:tabs>
          <w:tab w:val="left" w:pos="426"/>
        </w:tabs>
        <w:rPr>
          <w:sz w:val="22"/>
          <w:szCs w:val="22"/>
        </w:rPr>
      </w:pPr>
      <w:r w:rsidRPr="00FC6858">
        <w:rPr>
          <w:sz w:val="22"/>
          <w:szCs w:val="22"/>
        </w:rPr>
        <w:t xml:space="preserve">           В соответствии с Федеральным законом №102-ФЗ от 16.07.1998г. «Об ипотеке (залоге недвижимости)», при государственной регистрации перехода права собственности на Квартиру к Покупателю одновременно регистрируется ипотека в силу закона.</w:t>
      </w:r>
    </w:p>
    <w:p w:rsidR="009B1D59" w:rsidRPr="00FC6858" w:rsidRDefault="008764BB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2.2</w:t>
      </w:r>
      <w:r w:rsidR="009B1D59" w:rsidRPr="00FC6858">
        <w:rPr>
          <w:rFonts w:eastAsia="Calibri"/>
          <w:sz w:val="22"/>
          <w:szCs w:val="22"/>
          <w:lang w:eastAsia="en-US"/>
        </w:rPr>
        <w:t>. Покупатель несет все расходы по уплате банковских комиссий, связанных с расчетами по настоящему Договору, все расходы, связанные с государственной регистрацией перехода права собственности на Квартиру к Покупателю.</w:t>
      </w:r>
    </w:p>
    <w:p w:rsidR="009B1D59" w:rsidRPr="00FC6858" w:rsidRDefault="008764BB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2.3</w:t>
      </w:r>
      <w:r w:rsidR="009B1D59" w:rsidRPr="00FC6858">
        <w:rPr>
          <w:rFonts w:eastAsia="Calibri"/>
          <w:sz w:val="22"/>
          <w:szCs w:val="22"/>
          <w:lang w:eastAsia="en-US"/>
        </w:rPr>
        <w:t>. Обязательство Покупателя по оплате Цены Квартиры считается исполненным в момент зачисления денежных средств в размере, указанном в п.</w:t>
      </w:r>
      <w:r w:rsidR="00C11335" w:rsidRPr="00FC6858">
        <w:rPr>
          <w:rFonts w:eastAsia="Calibri"/>
          <w:sz w:val="22"/>
          <w:szCs w:val="22"/>
          <w:lang w:eastAsia="en-US"/>
        </w:rPr>
        <w:t xml:space="preserve"> </w:t>
      </w:r>
      <w:r w:rsidR="009B1D59" w:rsidRPr="00FC6858">
        <w:rPr>
          <w:rFonts w:eastAsia="Calibri"/>
          <w:sz w:val="22"/>
          <w:szCs w:val="22"/>
          <w:lang w:eastAsia="en-US"/>
        </w:rPr>
        <w:t>2.1. настоящего Договора, на расчетный счет Продавца</w:t>
      </w:r>
      <w:r w:rsidR="00C11335" w:rsidRPr="00FC6858">
        <w:rPr>
          <w:rFonts w:eastAsia="Calibri"/>
          <w:sz w:val="22"/>
          <w:szCs w:val="22"/>
          <w:lang w:eastAsia="en-US"/>
        </w:rPr>
        <w:t>, указанный в разделе 9 Договора</w:t>
      </w:r>
      <w:r w:rsidR="009B1D59" w:rsidRPr="00FC6858">
        <w:rPr>
          <w:rFonts w:eastAsia="Calibri"/>
          <w:sz w:val="22"/>
          <w:szCs w:val="22"/>
          <w:lang w:eastAsia="en-US"/>
        </w:rPr>
        <w:t>.</w:t>
      </w:r>
    </w:p>
    <w:p w:rsidR="009B1D59" w:rsidRPr="00FC6858" w:rsidRDefault="009B1D59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B1D59" w:rsidRPr="00FC6858" w:rsidRDefault="009B1D59" w:rsidP="00C413E3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C6858">
        <w:rPr>
          <w:rFonts w:eastAsia="Calibri"/>
          <w:b/>
          <w:sz w:val="22"/>
          <w:szCs w:val="22"/>
          <w:lang w:eastAsia="en-US"/>
        </w:rPr>
        <w:t>ПЕРЕДАЧА КВАРТИРЫ</w:t>
      </w:r>
      <w:r w:rsidR="00C11335" w:rsidRPr="00FC6858">
        <w:rPr>
          <w:rFonts w:eastAsia="Calibri"/>
          <w:b/>
          <w:sz w:val="22"/>
          <w:szCs w:val="22"/>
          <w:lang w:eastAsia="en-US"/>
        </w:rPr>
        <w:t>.</w:t>
      </w:r>
    </w:p>
    <w:p w:rsidR="0018008A" w:rsidRPr="00FC6858" w:rsidRDefault="0018008A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B1D59" w:rsidRPr="00FC6858" w:rsidRDefault="00260178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3.1.</w:t>
      </w:r>
      <w:r w:rsidR="009B1D59" w:rsidRPr="00FC6858">
        <w:rPr>
          <w:rFonts w:eastAsia="Calibri"/>
          <w:sz w:val="22"/>
          <w:szCs w:val="22"/>
          <w:lang w:eastAsia="en-US"/>
        </w:rPr>
        <w:t xml:space="preserve"> </w:t>
      </w:r>
      <w:r w:rsidRPr="00FC6858">
        <w:rPr>
          <w:rFonts w:eastAsia="Calibri"/>
          <w:sz w:val="22"/>
          <w:szCs w:val="22"/>
          <w:lang w:eastAsia="en-US"/>
        </w:rPr>
        <w:t xml:space="preserve">Квартира передается Продавцом Покупателю по Акту приема-передачи в течение 10 (Десяти) рабочих дней с момента подписания настоящего Договора, но в любом случае не ранее оплаты части суммы денежных средств в размере </w:t>
      </w:r>
      <w:r w:rsidR="001C0BAA" w:rsidRPr="00FC6858">
        <w:rPr>
          <w:rFonts w:eastAsia="Calibri"/>
          <w:b/>
          <w:sz w:val="22"/>
          <w:szCs w:val="22"/>
          <w:lang w:eastAsia="en-US"/>
        </w:rPr>
        <w:t>__________________________</w:t>
      </w:r>
      <w:r w:rsidRPr="00FC6858">
        <w:rPr>
          <w:rFonts w:eastAsia="Calibri"/>
          <w:sz w:val="22"/>
          <w:szCs w:val="22"/>
          <w:lang w:eastAsia="en-US"/>
        </w:rPr>
        <w:t xml:space="preserve"> (НДС не облагается). В момент подписания Акта приема-передачи Продавец передает Покупателю ключи от Квартиры</w:t>
      </w:r>
      <w:r w:rsidR="009B1D59" w:rsidRPr="00FC6858">
        <w:rPr>
          <w:rFonts w:eastAsia="Calibri"/>
          <w:sz w:val="22"/>
          <w:szCs w:val="22"/>
          <w:lang w:eastAsia="en-US"/>
        </w:rPr>
        <w:t>.</w:t>
      </w:r>
    </w:p>
    <w:p w:rsidR="009B1D59" w:rsidRPr="00F65C53" w:rsidRDefault="009B1D59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C6858">
        <w:rPr>
          <w:rFonts w:eastAsia="Calibri"/>
          <w:sz w:val="22"/>
          <w:szCs w:val="22"/>
          <w:lang w:eastAsia="en-US"/>
        </w:rPr>
        <w:t>3.2. Ответственность за сохранность Квартиры, а также риск ее случайной гибели или порчи н</w:t>
      </w:r>
      <w:r w:rsidRPr="00F65C53">
        <w:rPr>
          <w:rFonts w:eastAsia="Calibri"/>
          <w:sz w:val="22"/>
          <w:szCs w:val="22"/>
          <w:lang w:eastAsia="en-US"/>
        </w:rPr>
        <w:t>есет Покупатель с момента подписания Акта приема-передачи Квартиры.</w:t>
      </w:r>
    </w:p>
    <w:p w:rsidR="009B1D59" w:rsidRPr="00F65C53" w:rsidRDefault="009B1D59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3.3. Обязательства Продавца по настоящему Договору считаются исполненными после передачи и подписания Акта приема-передачи Квартиры и исполнения обязательств по предоставлению комплекта документов со стороны Продавца, необходимого для государственной регистрации перехода права собственности на Квартиру к Покупателю, а также по обеспечению присутствия своего уполномоченного представителя в органе, осуществляющем государственную регистрацию прав на недвижимое имущество и сделок с ним. </w:t>
      </w:r>
    </w:p>
    <w:p w:rsidR="009B1D59" w:rsidRPr="00F65C53" w:rsidRDefault="009B1D59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lastRenderedPageBreak/>
        <w:t xml:space="preserve">3.4. Обязательства Покупателя по настоящему Договору считаются исполненными после полной оплаты Квартиры, государственной регистрации перехода права собственности на Квартиру к Покупателю, принятия Квартиры и подписания Акта приема-передачи Квартиры, исполнения обязательств по обеспечению своего личного присутствия или присутствия своего уполномоченного представителя в органе, осуществляющем государственную регистрацию прав на недвижимое имущество и сделок с ним. </w:t>
      </w:r>
    </w:p>
    <w:p w:rsidR="009B1D59" w:rsidRPr="00F65C53" w:rsidRDefault="009B1D59" w:rsidP="009B1D5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3.5. Продавец гарантирует, что до заключения настоящего Договора в Квартире никто не зарегистрирован. Квартира отчуждается свободной от проживания третьих лиц, имеющих в соответствии с за</w:t>
      </w:r>
      <w:r w:rsidR="00C56222" w:rsidRPr="00F65C53">
        <w:rPr>
          <w:rFonts w:eastAsia="Calibri"/>
          <w:sz w:val="22"/>
          <w:szCs w:val="22"/>
          <w:lang w:eastAsia="en-US"/>
        </w:rPr>
        <w:t>коном право пользования данной К</w:t>
      </w:r>
      <w:r w:rsidRPr="00F65C53">
        <w:rPr>
          <w:rFonts w:eastAsia="Calibri"/>
          <w:sz w:val="22"/>
          <w:szCs w:val="22"/>
          <w:lang w:eastAsia="en-US"/>
        </w:rPr>
        <w:t>вартирой.</w:t>
      </w:r>
    </w:p>
    <w:p w:rsidR="00CD571A" w:rsidRDefault="00CD571A" w:rsidP="00CD571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CD571A" w:rsidRDefault="00CD571A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4. ПРАВА И ОБЯЗАННОСТИ СТОРОН</w:t>
      </w:r>
      <w:r w:rsidR="00850BAA" w:rsidRPr="00F65C53">
        <w:rPr>
          <w:rFonts w:eastAsia="Calibri"/>
          <w:b/>
          <w:sz w:val="22"/>
          <w:szCs w:val="22"/>
          <w:lang w:eastAsia="en-US"/>
        </w:rPr>
        <w:t>.</w:t>
      </w:r>
    </w:p>
    <w:p w:rsidR="0018008A" w:rsidRDefault="0018008A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4.1. Продавец обязан: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4.1.1. В течение срока, указанного в п. 3.1. Договора передать Покупателю Квартиру по Акту приема-передачи и предоставить комплект документов со стороны Продавца, необходимый для </w:t>
      </w:r>
      <w:r w:rsidR="008B34AD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Pr="00F65C53">
        <w:rPr>
          <w:rFonts w:eastAsia="Calibri"/>
          <w:sz w:val="22"/>
          <w:szCs w:val="22"/>
          <w:lang w:eastAsia="en-US"/>
        </w:rPr>
        <w:t>регистрации перехода права собственности на Квартиру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 к Покупателю</w:t>
      </w:r>
      <w:r w:rsidRPr="00F65C53">
        <w:rPr>
          <w:rFonts w:eastAsia="Calibri"/>
          <w:sz w:val="22"/>
          <w:szCs w:val="22"/>
          <w:lang w:eastAsia="en-US"/>
        </w:rPr>
        <w:t xml:space="preserve">, а также присутствие своего уполномоченного представителя в органе, осуществляющем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государственную </w:t>
      </w:r>
      <w:r w:rsidRPr="00F65C53">
        <w:rPr>
          <w:rFonts w:eastAsia="Calibri"/>
          <w:sz w:val="22"/>
          <w:szCs w:val="22"/>
          <w:lang w:eastAsia="en-US"/>
        </w:rPr>
        <w:t xml:space="preserve">регистрацию прав на недвижимое имущество и сделок с ним. 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4.1.2. Обязательства Продавца по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Pr="00F65C53">
        <w:rPr>
          <w:rFonts w:eastAsia="Calibri"/>
          <w:sz w:val="22"/>
          <w:szCs w:val="22"/>
          <w:lang w:eastAsia="en-US"/>
        </w:rPr>
        <w:t>регистрации перехода права собственности на Квартиру к Покупателю и передаче Квартиры Покупателю по Акту приема-передачи являются встречными по отношению к обязательству Покупателя об оплате Цены Квартиры.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4.2. Покупатель обязан: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4.2.1. Оплатить стоимость Квартиры, указанную в </w:t>
      </w:r>
      <w:hyperlink r:id="rId10" w:history="1">
        <w:r w:rsidRPr="00F65C53">
          <w:rPr>
            <w:rFonts w:eastAsia="Calibri"/>
            <w:sz w:val="22"/>
            <w:szCs w:val="22"/>
            <w:lang w:eastAsia="en-US"/>
          </w:rPr>
          <w:t>п. 2.1</w:t>
        </w:r>
      </w:hyperlink>
      <w:r w:rsidRPr="00F65C53">
        <w:rPr>
          <w:rFonts w:eastAsia="Calibri"/>
          <w:sz w:val="22"/>
          <w:szCs w:val="22"/>
          <w:lang w:eastAsia="en-US"/>
        </w:rPr>
        <w:t xml:space="preserve"> настоящего Договора, в полном объеме и в установленные настоящим Договором сроки. 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4.2.2. Принять Квартиру на условиях, предусмотренных настоящим Договором.</w:t>
      </w:r>
    </w:p>
    <w:p w:rsidR="00CD571A" w:rsidRPr="00F65C53" w:rsidRDefault="00850BA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4.2.3. В течение 10 (Д</w:t>
      </w:r>
      <w:r w:rsidR="00CD571A" w:rsidRPr="00F65C53">
        <w:rPr>
          <w:rFonts w:eastAsia="Calibri"/>
          <w:sz w:val="22"/>
          <w:szCs w:val="22"/>
          <w:lang w:eastAsia="en-US"/>
        </w:rPr>
        <w:t>есяти) календарных дне</w:t>
      </w:r>
      <w:r w:rsidR="005C4722" w:rsidRPr="00F65C53">
        <w:rPr>
          <w:rFonts w:eastAsia="Calibri"/>
          <w:sz w:val="22"/>
          <w:szCs w:val="22"/>
          <w:lang w:eastAsia="en-US"/>
        </w:rPr>
        <w:t>й с даты подписания настоящего Д</w:t>
      </w:r>
      <w:r w:rsidR="00CD571A" w:rsidRPr="00F65C53">
        <w:rPr>
          <w:rFonts w:eastAsia="Calibri"/>
          <w:sz w:val="22"/>
          <w:szCs w:val="22"/>
          <w:lang w:eastAsia="en-US"/>
        </w:rPr>
        <w:t xml:space="preserve">оговора, предоставить комплект документов со стороны Покупателя, необходимый для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="00CD571A" w:rsidRPr="00F65C53">
        <w:rPr>
          <w:rFonts w:eastAsia="Calibri"/>
          <w:sz w:val="22"/>
          <w:szCs w:val="22"/>
          <w:lang w:eastAsia="en-US"/>
        </w:rPr>
        <w:t xml:space="preserve">регистрации перехода права собственности, а также обеспечить свое личное присутствие или присутствие своего уполномоченного представителя в органе, осуществляющем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государственную </w:t>
      </w:r>
      <w:r w:rsidR="00CD571A" w:rsidRPr="00F65C53">
        <w:rPr>
          <w:rFonts w:eastAsia="Calibri"/>
          <w:sz w:val="22"/>
          <w:szCs w:val="22"/>
          <w:lang w:eastAsia="en-US"/>
        </w:rPr>
        <w:t xml:space="preserve">регистрацию прав на недвижимое имущество и сделок с ним. Неисполнение указанных в настоящем пункте обязательств рассматривается как уклонение Покупателя от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="00CD571A" w:rsidRPr="00F65C53">
        <w:rPr>
          <w:rFonts w:eastAsia="Calibri"/>
          <w:sz w:val="22"/>
          <w:szCs w:val="22"/>
          <w:lang w:eastAsia="en-US"/>
        </w:rPr>
        <w:t xml:space="preserve">регистрации перехода права собственности на Квартиру. </w:t>
      </w:r>
    </w:p>
    <w:p w:rsidR="005C4722" w:rsidRPr="00F65C53" w:rsidRDefault="005C4722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</w:p>
    <w:p w:rsidR="00CD571A" w:rsidRDefault="00CD571A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5. ОТВЕТСТВЕННОСТЬ</w:t>
      </w:r>
      <w:r w:rsidR="00BE4FB0" w:rsidRPr="00F65C53">
        <w:rPr>
          <w:rFonts w:eastAsia="Calibri"/>
          <w:b/>
          <w:sz w:val="22"/>
          <w:szCs w:val="22"/>
          <w:lang w:eastAsia="en-US"/>
        </w:rPr>
        <w:t xml:space="preserve"> СТОРОН.</w:t>
      </w:r>
    </w:p>
    <w:p w:rsidR="00C413E3" w:rsidRPr="00F65C53" w:rsidRDefault="00C413E3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5.1. Стороны взаимно согласовали, что уклонение Покупателя от принятия Квартиры по Акту при</w:t>
      </w:r>
      <w:r w:rsidR="00BE4FB0" w:rsidRPr="00F65C53">
        <w:rPr>
          <w:rFonts w:eastAsia="Calibri"/>
          <w:sz w:val="22"/>
          <w:szCs w:val="22"/>
          <w:lang w:eastAsia="en-US"/>
        </w:rPr>
        <w:t>ема-передачи на срок более 30 (Т</w:t>
      </w:r>
      <w:r w:rsidRPr="00F65C53">
        <w:rPr>
          <w:rFonts w:eastAsia="Calibri"/>
          <w:sz w:val="22"/>
          <w:szCs w:val="22"/>
          <w:lang w:eastAsia="en-US"/>
        </w:rPr>
        <w:t xml:space="preserve">ридцать) календарных дней является отказом Покупателя от исполнения </w:t>
      </w:r>
      <w:r w:rsidR="005C4722" w:rsidRPr="00F65C53">
        <w:rPr>
          <w:rFonts w:eastAsia="Calibri"/>
          <w:sz w:val="22"/>
          <w:szCs w:val="22"/>
          <w:lang w:eastAsia="en-US"/>
        </w:rPr>
        <w:t>настоящего Д</w:t>
      </w:r>
      <w:r w:rsidRPr="00F65C53">
        <w:rPr>
          <w:rFonts w:eastAsia="Calibri"/>
          <w:sz w:val="22"/>
          <w:szCs w:val="22"/>
          <w:lang w:eastAsia="en-US"/>
        </w:rPr>
        <w:t xml:space="preserve">оговора. В этом случае </w:t>
      </w:r>
      <w:r w:rsidR="005C4722" w:rsidRPr="00F65C53">
        <w:rPr>
          <w:rFonts w:eastAsia="Calibri"/>
          <w:sz w:val="22"/>
          <w:szCs w:val="22"/>
          <w:lang w:eastAsia="en-US"/>
        </w:rPr>
        <w:t>отношения Сторон по настоящему Д</w:t>
      </w:r>
      <w:r w:rsidRPr="00F65C53">
        <w:rPr>
          <w:rFonts w:eastAsia="Calibri"/>
          <w:sz w:val="22"/>
          <w:szCs w:val="22"/>
          <w:lang w:eastAsia="en-US"/>
        </w:rPr>
        <w:t xml:space="preserve">оговору считаются прекращенными </w:t>
      </w:r>
      <w:r w:rsidR="00BE4FB0" w:rsidRPr="00F65C53">
        <w:rPr>
          <w:rFonts w:eastAsia="Calibri"/>
          <w:sz w:val="22"/>
          <w:szCs w:val="22"/>
          <w:lang w:eastAsia="en-US"/>
        </w:rPr>
        <w:t>по истечению 30 (Т</w:t>
      </w:r>
      <w:r w:rsidRPr="00F65C53">
        <w:rPr>
          <w:rFonts w:eastAsia="Calibri"/>
          <w:sz w:val="22"/>
          <w:szCs w:val="22"/>
          <w:lang w:eastAsia="en-US"/>
        </w:rPr>
        <w:t>ридцати) календарных дней, за исключением обязательств Покупателя, установлен</w:t>
      </w:r>
      <w:r w:rsidR="005C4722" w:rsidRPr="00F65C53">
        <w:rPr>
          <w:rFonts w:eastAsia="Calibri"/>
          <w:sz w:val="22"/>
          <w:szCs w:val="22"/>
          <w:lang w:eastAsia="en-US"/>
        </w:rPr>
        <w:t>ных пп.5.1.1-5.1.2. настоящего Д</w:t>
      </w:r>
      <w:r w:rsidRPr="00F65C53">
        <w:rPr>
          <w:rFonts w:eastAsia="Calibri"/>
          <w:sz w:val="22"/>
          <w:szCs w:val="22"/>
          <w:lang w:eastAsia="en-US"/>
        </w:rPr>
        <w:t xml:space="preserve">оговора и обязательства Продавца возвратить Покупателю полученные в счет Цены Квартиры денежные средства за вычетом суммы в размере 5% </w:t>
      </w:r>
      <w:r w:rsidR="00BE4FB0" w:rsidRPr="00F65C53">
        <w:rPr>
          <w:rFonts w:eastAsia="Calibri"/>
          <w:sz w:val="22"/>
          <w:szCs w:val="22"/>
          <w:lang w:eastAsia="en-US"/>
        </w:rPr>
        <w:t xml:space="preserve">(Пяти) процентов </w:t>
      </w:r>
      <w:r w:rsidRPr="00F65C53">
        <w:rPr>
          <w:rFonts w:eastAsia="Calibri"/>
          <w:sz w:val="22"/>
          <w:szCs w:val="22"/>
          <w:lang w:eastAsia="en-US"/>
        </w:rPr>
        <w:t>от стоимости Квартиры, которая остается в распоряжении Продавца в качестве отступного в связи с отказом от исполнения договора со стороны Покупателя.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5.1.1. </w:t>
      </w:r>
      <w:r w:rsidR="005C4722" w:rsidRPr="00F65C53">
        <w:rPr>
          <w:rFonts w:eastAsia="Calibri"/>
          <w:sz w:val="22"/>
          <w:szCs w:val="22"/>
          <w:lang w:eastAsia="en-US"/>
        </w:rPr>
        <w:t>При расторжении настоящего Д</w:t>
      </w:r>
      <w:r w:rsidRPr="00F65C53">
        <w:rPr>
          <w:rFonts w:eastAsia="Calibri"/>
          <w:sz w:val="22"/>
          <w:szCs w:val="22"/>
          <w:lang w:eastAsia="en-US"/>
        </w:rPr>
        <w:t xml:space="preserve">оговора в связи с неоплатой (неполной оплатой) Квартиры в сроки и объеме, установленном настоящим Договором, Покупатель обязуется произвести все необходимые действия для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Pr="00F65C53">
        <w:rPr>
          <w:rFonts w:eastAsia="Calibri"/>
          <w:sz w:val="22"/>
          <w:szCs w:val="22"/>
          <w:lang w:eastAsia="en-US"/>
        </w:rPr>
        <w:t>регистрации права собственности на Квартиру за Продавцом, возвратить Продавцу Квартиру, а Продавец обязуется возвратить полученные от Покупателя денежные средства за вычетом суммы отступ</w:t>
      </w:r>
      <w:r w:rsidR="005C4722" w:rsidRPr="00F65C53">
        <w:rPr>
          <w:rFonts w:eastAsia="Calibri"/>
          <w:sz w:val="22"/>
          <w:szCs w:val="22"/>
          <w:lang w:eastAsia="en-US"/>
        </w:rPr>
        <w:t>ного, установленного пунктом 5.1.</w:t>
      </w:r>
      <w:r w:rsidR="00C07FF9" w:rsidRPr="00F65C53">
        <w:rPr>
          <w:rFonts w:eastAsia="Calibri"/>
          <w:sz w:val="22"/>
          <w:szCs w:val="22"/>
          <w:lang w:eastAsia="en-US"/>
        </w:rPr>
        <w:t xml:space="preserve"> Договора.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Стороны взаимно согласовали, что настоящий Договор может быть расторгнут в связи с неоплатой (неполной оплатой) Квартир</w:t>
      </w:r>
      <w:r w:rsidR="005C4722" w:rsidRPr="00F65C53">
        <w:rPr>
          <w:rFonts w:eastAsia="Calibri"/>
          <w:sz w:val="22"/>
          <w:szCs w:val="22"/>
          <w:lang w:eastAsia="en-US"/>
        </w:rPr>
        <w:t>ы в сроки и объеме, установленны</w:t>
      </w:r>
      <w:r w:rsidRPr="00F65C53">
        <w:rPr>
          <w:rFonts w:eastAsia="Calibri"/>
          <w:sz w:val="22"/>
          <w:szCs w:val="22"/>
          <w:lang w:eastAsia="en-US"/>
        </w:rPr>
        <w:t>м</w:t>
      </w:r>
      <w:r w:rsidR="005C4722" w:rsidRPr="00F65C53">
        <w:rPr>
          <w:rFonts w:eastAsia="Calibri"/>
          <w:sz w:val="22"/>
          <w:szCs w:val="22"/>
          <w:lang w:eastAsia="en-US"/>
        </w:rPr>
        <w:t>и настоящим Договором</w:t>
      </w:r>
      <w:r w:rsidRPr="00F65C53">
        <w:rPr>
          <w:rFonts w:eastAsia="Calibri"/>
          <w:sz w:val="22"/>
          <w:szCs w:val="22"/>
          <w:lang w:eastAsia="en-US"/>
        </w:rPr>
        <w:t xml:space="preserve"> как по соглашению Сторон, так и на основании требования одной из Сторон, в том числе – после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Pr="00F65C53">
        <w:rPr>
          <w:rFonts w:eastAsia="Calibri"/>
          <w:sz w:val="22"/>
          <w:szCs w:val="22"/>
          <w:lang w:eastAsia="en-US"/>
        </w:rPr>
        <w:t>регистрации перехода права собственности на Квартиру к Покупателю.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5.1.2. В случае уклонения Покупателя от принятия Квартиры по Акту приема-передачи и/или неисполнения обязательства, установленного п. 5.1.1. Покупатель обязуется компенсировать </w:t>
      </w:r>
      <w:r w:rsidRPr="00F65C53">
        <w:rPr>
          <w:rFonts w:eastAsia="Calibri"/>
          <w:sz w:val="22"/>
          <w:szCs w:val="22"/>
          <w:lang w:eastAsia="en-US"/>
        </w:rPr>
        <w:lastRenderedPageBreak/>
        <w:t>все убытки Продавца, вызванные таким уклонением/неисполнением обязательства (в том числе – компенсировать все уплаченные Продавцом налоги, сборы и платежи, связанные с содержанием Квартиры).</w:t>
      </w:r>
    </w:p>
    <w:p w:rsidR="00CD571A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5.2. В случае невыполнения или ненадлежащего выполнения Покупателем обязательства по оплате Квартиры согласно п. 2.1. Договора, Покупатель уплачивает пени в размере 0,1% (Ноль целых одна десятая) процента от суммы, уплата которой просрочена, за каждый календарный день просрочки. Сумма пени уплачивается Покупателем на основании письменного </w:t>
      </w:r>
      <w:r w:rsidR="00C07FF9" w:rsidRPr="00F65C53">
        <w:rPr>
          <w:rFonts w:eastAsia="Calibri"/>
          <w:sz w:val="22"/>
          <w:szCs w:val="22"/>
          <w:lang w:eastAsia="en-US"/>
        </w:rPr>
        <w:t xml:space="preserve">требования </w:t>
      </w:r>
      <w:r w:rsidRPr="00F65C53">
        <w:rPr>
          <w:rFonts w:eastAsia="Calibri"/>
          <w:sz w:val="22"/>
          <w:szCs w:val="22"/>
          <w:lang w:eastAsia="en-US"/>
        </w:rPr>
        <w:t xml:space="preserve">Продавца в сроки, определенные данным </w:t>
      </w:r>
      <w:r w:rsidR="00C07FF9" w:rsidRPr="00F65C53">
        <w:rPr>
          <w:rFonts w:eastAsia="Calibri"/>
          <w:sz w:val="22"/>
          <w:szCs w:val="22"/>
          <w:lang w:eastAsia="en-US"/>
        </w:rPr>
        <w:t>требованием</w:t>
      </w:r>
      <w:r w:rsidRPr="00F65C53">
        <w:rPr>
          <w:rFonts w:eastAsia="Calibri"/>
          <w:sz w:val="22"/>
          <w:szCs w:val="22"/>
          <w:lang w:eastAsia="en-US"/>
        </w:rPr>
        <w:t xml:space="preserve">. При не отправлении указанного письменного </w:t>
      </w:r>
      <w:r w:rsidR="00C07FF9" w:rsidRPr="00F65C53">
        <w:rPr>
          <w:rFonts w:eastAsia="Calibri"/>
          <w:sz w:val="22"/>
          <w:szCs w:val="22"/>
          <w:lang w:eastAsia="en-US"/>
        </w:rPr>
        <w:t>требования</w:t>
      </w:r>
      <w:r w:rsidRPr="00F65C53">
        <w:rPr>
          <w:rFonts w:eastAsia="Calibri"/>
          <w:sz w:val="22"/>
          <w:szCs w:val="22"/>
          <w:lang w:eastAsia="en-US"/>
        </w:rPr>
        <w:t xml:space="preserve"> пени не уплачиваются.</w:t>
      </w:r>
    </w:p>
    <w:p w:rsidR="0018008A" w:rsidRPr="00F65C53" w:rsidRDefault="0018008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18008A" w:rsidRDefault="00CD571A" w:rsidP="0018008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6. СПОРЫ</w:t>
      </w:r>
      <w:r w:rsidR="00C07FF9" w:rsidRPr="00F65C53">
        <w:rPr>
          <w:rFonts w:eastAsia="Calibri"/>
          <w:b/>
          <w:sz w:val="22"/>
          <w:szCs w:val="22"/>
          <w:lang w:eastAsia="en-US"/>
        </w:rPr>
        <w:t>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6.1. Споры, которые могут </w:t>
      </w:r>
      <w:r w:rsidR="005C4722" w:rsidRPr="00F65C53">
        <w:rPr>
          <w:rFonts w:eastAsia="Calibri"/>
          <w:sz w:val="22"/>
          <w:szCs w:val="22"/>
          <w:lang w:eastAsia="en-US"/>
        </w:rPr>
        <w:t>возникнуть в связи с настоящим Договором, С</w:t>
      </w:r>
      <w:r w:rsidRPr="00F65C53">
        <w:rPr>
          <w:rFonts w:eastAsia="Calibri"/>
          <w:sz w:val="22"/>
          <w:szCs w:val="22"/>
          <w:lang w:eastAsia="en-US"/>
        </w:rPr>
        <w:t>тороны будут стремиться разрешать в порядке досудебного разбирательства: путем переговоров, уточнением условий договора, составлением дополнений и изменений.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6.2. При не достиж</w:t>
      </w:r>
      <w:r w:rsidR="005C4722" w:rsidRPr="00F65C53">
        <w:rPr>
          <w:rFonts w:eastAsia="Calibri"/>
          <w:sz w:val="22"/>
          <w:szCs w:val="22"/>
          <w:lang w:eastAsia="en-US"/>
        </w:rPr>
        <w:t>ении взаимоприемлемого решения С</w:t>
      </w:r>
      <w:r w:rsidRPr="00F65C53">
        <w:rPr>
          <w:rFonts w:eastAsia="Calibri"/>
          <w:sz w:val="22"/>
          <w:szCs w:val="22"/>
          <w:lang w:eastAsia="en-US"/>
        </w:rPr>
        <w:t>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6D59BE" w:rsidRPr="00F65C53" w:rsidRDefault="006D59BE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D571A" w:rsidRDefault="00CD571A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7. ПРОЧИЕ УСЛОВИЯ</w:t>
      </w:r>
      <w:r w:rsidR="00C07FF9" w:rsidRPr="00F65C53">
        <w:rPr>
          <w:rFonts w:eastAsia="Calibri"/>
          <w:b/>
          <w:sz w:val="22"/>
          <w:szCs w:val="22"/>
          <w:lang w:eastAsia="en-US"/>
        </w:rPr>
        <w:t>.</w:t>
      </w:r>
    </w:p>
    <w:p w:rsidR="0018008A" w:rsidRDefault="0018008A" w:rsidP="00CD571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D571A" w:rsidRPr="00F65C53" w:rsidRDefault="005C4722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7.1. Настоящий Д</w:t>
      </w:r>
      <w:r w:rsidR="00CD571A" w:rsidRPr="00F65C53">
        <w:rPr>
          <w:rFonts w:eastAsia="Calibri"/>
          <w:sz w:val="22"/>
          <w:szCs w:val="22"/>
          <w:lang w:eastAsia="en-US"/>
        </w:rPr>
        <w:t>оговор д</w:t>
      </w:r>
      <w:r w:rsidRPr="00F65C53">
        <w:rPr>
          <w:rFonts w:eastAsia="Calibri"/>
          <w:sz w:val="22"/>
          <w:szCs w:val="22"/>
          <w:lang w:eastAsia="en-US"/>
        </w:rPr>
        <w:t>ействует до полного выполнения С</w:t>
      </w:r>
      <w:r w:rsidR="00CD571A" w:rsidRPr="00F65C53">
        <w:rPr>
          <w:rFonts w:eastAsia="Calibri"/>
          <w:sz w:val="22"/>
          <w:szCs w:val="22"/>
          <w:lang w:eastAsia="en-US"/>
        </w:rPr>
        <w:t>торонами своих обязательств.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7.2. Все измен</w:t>
      </w:r>
      <w:r w:rsidR="005C4722" w:rsidRPr="00F65C53">
        <w:rPr>
          <w:rFonts w:eastAsia="Calibri"/>
          <w:sz w:val="22"/>
          <w:szCs w:val="22"/>
          <w:lang w:eastAsia="en-US"/>
        </w:rPr>
        <w:t>ения и дополнения к настоящему Д</w:t>
      </w:r>
      <w:r w:rsidRPr="00F65C53">
        <w:rPr>
          <w:rFonts w:eastAsia="Calibri"/>
          <w:sz w:val="22"/>
          <w:szCs w:val="22"/>
          <w:lang w:eastAsia="en-US"/>
        </w:rPr>
        <w:t>оговору считаются действительными, если они совершены в письменной форме, подписаны уполно</w:t>
      </w:r>
      <w:r w:rsidR="005C4722" w:rsidRPr="00F65C53">
        <w:rPr>
          <w:rFonts w:eastAsia="Calibri"/>
          <w:sz w:val="22"/>
          <w:szCs w:val="22"/>
          <w:lang w:eastAsia="en-US"/>
        </w:rPr>
        <w:t>моченными представителями С</w:t>
      </w:r>
      <w:r w:rsidRPr="00F65C53">
        <w:rPr>
          <w:rFonts w:eastAsia="Calibri"/>
          <w:sz w:val="22"/>
          <w:szCs w:val="22"/>
          <w:lang w:eastAsia="en-US"/>
        </w:rPr>
        <w:t xml:space="preserve">торон и прошли государственную регистрацию в органе, осуществляющем государственную регистрацию прав на недвижимое имущество и сделок с ним. Все расходы, связанные с </w:t>
      </w:r>
      <w:r w:rsidR="005C4722" w:rsidRPr="00F65C53">
        <w:rPr>
          <w:rFonts w:eastAsia="Calibri"/>
          <w:sz w:val="22"/>
          <w:szCs w:val="22"/>
          <w:lang w:eastAsia="en-US"/>
        </w:rPr>
        <w:t xml:space="preserve">государственной </w:t>
      </w:r>
      <w:r w:rsidRPr="00F65C53">
        <w:rPr>
          <w:rFonts w:eastAsia="Calibri"/>
          <w:sz w:val="22"/>
          <w:szCs w:val="22"/>
          <w:lang w:eastAsia="en-US"/>
        </w:rPr>
        <w:t>регистр</w:t>
      </w:r>
      <w:r w:rsidR="005C4722" w:rsidRPr="00F65C53">
        <w:rPr>
          <w:rFonts w:eastAsia="Calibri"/>
          <w:sz w:val="22"/>
          <w:szCs w:val="22"/>
          <w:lang w:eastAsia="en-US"/>
        </w:rPr>
        <w:t>ацией изменений и дополнений к Д</w:t>
      </w:r>
      <w:r w:rsidRPr="00F65C53">
        <w:rPr>
          <w:rFonts w:eastAsia="Calibri"/>
          <w:sz w:val="22"/>
          <w:szCs w:val="22"/>
          <w:lang w:eastAsia="en-US"/>
        </w:rPr>
        <w:t>оговору, несет Покупатель.</w:t>
      </w:r>
    </w:p>
    <w:p w:rsidR="00CD571A" w:rsidRPr="00F65C53" w:rsidRDefault="00CD571A" w:rsidP="00CD571A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7.3. До подписания </w:t>
      </w:r>
      <w:r w:rsidR="005C4722" w:rsidRPr="00F65C53">
        <w:rPr>
          <w:rFonts w:eastAsia="Calibri"/>
          <w:sz w:val="22"/>
          <w:szCs w:val="22"/>
          <w:lang w:eastAsia="en-US"/>
        </w:rPr>
        <w:t>Акта приема-передачи</w:t>
      </w:r>
      <w:r w:rsidRPr="00F65C53">
        <w:rPr>
          <w:rFonts w:eastAsia="Calibri"/>
          <w:sz w:val="22"/>
          <w:szCs w:val="22"/>
          <w:lang w:eastAsia="en-US"/>
        </w:rPr>
        <w:t xml:space="preserve"> Покупатель вправе осуществлять уступку прав и (или) перевод долга по настоящему Договору при услови</w:t>
      </w:r>
      <w:r w:rsidR="005C4722" w:rsidRPr="00F65C53">
        <w:rPr>
          <w:rFonts w:eastAsia="Calibri"/>
          <w:sz w:val="22"/>
          <w:szCs w:val="22"/>
          <w:lang w:eastAsia="en-US"/>
        </w:rPr>
        <w:t>и письменного согласия Продавца. У</w:t>
      </w:r>
      <w:r w:rsidRPr="00F65C53">
        <w:rPr>
          <w:rFonts w:eastAsia="Calibri"/>
          <w:sz w:val="22"/>
          <w:szCs w:val="22"/>
          <w:lang w:eastAsia="en-US"/>
        </w:rPr>
        <w:t>ступка (перевод долга) оформляется в форме трехстороннего договора (Стороны – Продавец, Покупатель, Новый Покупатель).</w:t>
      </w:r>
    </w:p>
    <w:p w:rsidR="00CD571A" w:rsidRPr="00F65C53" w:rsidRDefault="005C4722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7.4. Настоящий Д</w:t>
      </w:r>
      <w:r w:rsidR="00CD571A" w:rsidRPr="00F65C53">
        <w:rPr>
          <w:rFonts w:eastAsia="Calibri"/>
          <w:sz w:val="22"/>
          <w:szCs w:val="22"/>
          <w:lang w:eastAsia="en-US"/>
        </w:rPr>
        <w:t>оговор составлен в 3-х экземплярах, имеющих равную юридическую силу, из них: один экземпляр – Покупателю, один экземпляр - Продавцу, один экземпляр – органу, осуществляющему государственную регистрацию прав на недвижимое имущество и сделок с ним.</w:t>
      </w:r>
    </w:p>
    <w:p w:rsidR="00CD571A" w:rsidRPr="00F65C53" w:rsidRDefault="00CD571A" w:rsidP="00CD571A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7.5. Каждая из Сторон должна передавать любые заявления, уведомления и иные письма в адрес другой Стороны заказным почтовым отправлением с уведомлением о вручении, либо нарочным под подпись уполномоченного лица по адресам, указанным в настоящем Договоре (если условиями Договора не предусмотрено иное). При этом датой получения заявления (уведомления, письма) считается отметка о получении Стороной, являющейся адресатом, соответствующего заявления (уведомления, письма) на уведомлении о вручении либо на копии соответствующего заявления (уведомления, письма).</w:t>
      </w:r>
    </w:p>
    <w:p w:rsidR="00CD571A" w:rsidRPr="00F65C53" w:rsidRDefault="00CD571A" w:rsidP="00CD571A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7.6. Обо всех изменениях в платежных и почтовых реквизитах, паспортных данных, контактных телефонах, электронных адресах Стороны обязаны письменно извещать друг друга в течение 10 (десять) календарных дней с даты указанных изменений.</w:t>
      </w:r>
    </w:p>
    <w:p w:rsidR="00CD571A" w:rsidRPr="00F65C53" w:rsidRDefault="00CD571A" w:rsidP="00CD571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7.7. Действия, совершенные по устаревшим реквизитам до уведомления об их изменении, считаются исполненными надлежащим образом.</w:t>
      </w:r>
    </w:p>
    <w:p w:rsidR="00CD571A" w:rsidRPr="00F65C53" w:rsidRDefault="00CD571A" w:rsidP="00CD571A">
      <w:pPr>
        <w:tabs>
          <w:tab w:val="num" w:pos="846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>7.8.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70121" w:rsidRDefault="00170121" w:rsidP="00170121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170121" w:rsidRPr="00F65C53" w:rsidRDefault="00170121" w:rsidP="0017012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8. ПРИЛОЖЕНИЯ</w:t>
      </w:r>
    </w:p>
    <w:p w:rsidR="00E331F7" w:rsidRPr="00F65C53" w:rsidRDefault="00E331F7" w:rsidP="00170121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170121" w:rsidRPr="00F65C53" w:rsidRDefault="00090AC4" w:rsidP="00170121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ab/>
        <w:t>8.1. К настоящему Д</w:t>
      </w:r>
      <w:r w:rsidR="00170121" w:rsidRPr="00F65C53">
        <w:rPr>
          <w:rFonts w:eastAsia="Calibri"/>
          <w:sz w:val="22"/>
          <w:szCs w:val="22"/>
          <w:lang w:eastAsia="en-US"/>
        </w:rPr>
        <w:t>оговору прилагаются и являются его неотъемлемыми частями:</w:t>
      </w:r>
    </w:p>
    <w:p w:rsidR="00170121" w:rsidRPr="00F65C53" w:rsidRDefault="00170121" w:rsidP="0017012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 xml:space="preserve">       Приложение № 1</w:t>
      </w:r>
      <w:r w:rsidR="00090AC4" w:rsidRPr="00F65C53">
        <w:rPr>
          <w:rFonts w:eastAsia="Calibri"/>
          <w:sz w:val="22"/>
          <w:szCs w:val="22"/>
          <w:lang w:eastAsia="en-US"/>
        </w:rPr>
        <w:t>- Описание квартиры;</w:t>
      </w:r>
    </w:p>
    <w:p w:rsidR="00170121" w:rsidRPr="00F65C53" w:rsidRDefault="00170121" w:rsidP="0017012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sz w:val="22"/>
          <w:szCs w:val="22"/>
          <w:lang w:eastAsia="en-US"/>
        </w:rPr>
        <w:t xml:space="preserve">       </w:t>
      </w:r>
      <w:r w:rsidRPr="00F65C53">
        <w:rPr>
          <w:rFonts w:eastAsia="Calibri"/>
          <w:b/>
          <w:sz w:val="22"/>
          <w:szCs w:val="22"/>
          <w:lang w:eastAsia="en-US"/>
        </w:rPr>
        <w:t>Прило</w:t>
      </w:r>
      <w:r w:rsidR="005C4722" w:rsidRPr="00F65C53">
        <w:rPr>
          <w:rFonts w:eastAsia="Calibri"/>
          <w:b/>
          <w:sz w:val="22"/>
          <w:szCs w:val="22"/>
          <w:lang w:eastAsia="en-US"/>
        </w:rPr>
        <w:t>жение № 2</w:t>
      </w:r>
      <w:r w:rsidR="005C4722" w:rsidRPr="00F65C53">
        <w:rPr>
          <w:rFonts w:eastAsia="Calibri"/>
          <w:sz w:val="22"/>
          <w:szCs w:val="22"/>
          <w:lang w:eastAsia="en-US"/>
        </w:rPr>
        <w:t>- Копия Выписки из ЕГРН</w:t>
      </w:r>
      <w:r w:rsidRPr="00F65C53">
        <w:rPr>
          <w:rFonts w:eastAsia="Calibri"/>
          <w:sz w:val="22"/>
          <w:szCs w:val="22"/>
          <w:lang w:eastAsia="en-US"/>
        </w:rPr>
        <w:t xml:space="preserve"> о праве собственности на Квартиру.</w:t>
      </w:r>
    </w:p>
    <w:p w:rsidR="00C413E3" w:rsidRPr="00F65C53" w:rsidRDefault="00170121" w:rsidP="00CD571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 xml:space="preserve">       </w:t>
      </w:r>
    </w:p>
    <w:p w:rsidR="00FD56F7" w:rsidRDefault="00E22883" w:rsidP="00FD56F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D56F7">
        <w:rPr>
          <w:rFonts w:eastAsia="Calibri"/>
          <w:b/>
          <w:sz w:val="22"/>
          <w:szCs w:val="22"/>
          <w:lang w:eastAsia="en-US"/>
        </w:rPr>
        <w:t>9. РЕКВИЗИТЫ И ПОДПИСИ СТОРОН</w:t>
      </w:r>
      <w:r w:rsidR="00896A95" w:rsidRPr="00F65C53">
        <w:rPr>
          <w:rFonts w:eastAsia="Calibri"/>
          <w:b/>
          <w:bCs/>
          <w:sz w:val="22"/>
          <w:szCs w:val="22"/>
          <w:lang w:eastAsia="en-US"/>
        </w:rPr>
        <w:t xml:space="preserve">   </w:t>
      </w:r>
    </w:p>
    <w:p w:rsidR="0097299D" w:rsidRPr="00FD56F7" w:rsidRDefault="00896A95" w:rsidP="00C413E3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t xml:space="preserve">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299D" w:rsidRPr="00F65C53" w:rsidTr="004A2AF6">
        <w:tc>
          <w:tcPr>
            <w:tcW w:w="4785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</w:tblGrid>
            <w:tr w:rsidR="0097299D" w:rsidRPr="00F65C53" w:rsidTr="004A2AF6">
              <w:tc>
                <w:tcPr>
                  <w:tcW w:w="4554" w:type="dxa"/>
                </w:tcPr>
                <w:p w:rsidR="0097299D" w:rsidRPr="00F65C53" w:rsidRDefault="0097299D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65C53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Покупатель:</w:t>
                  </w:r>
                </w:p>
                <w:p w:rsidR="00FD56F7" w:rsidRDefault="00FD56F7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466F09">
                    <w:rPr>
                      <w:b/>
                      <w:sz w:val="22"/>
                      <w:szCs w:val="22"/>
                    </w:rPr>
                    <w:t xml:space="preserve">Гражданка РФ </w:t>
                  </w:r>
                </w:p>
                <w:p w:rsidR="00FD56F7" w:rsidRDefault="00FD56F7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97299D" w:rsidRPr="00F65C53" w:rsidRDefault="0097299D" w:rsidP="001C0B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65C53">
                    <w:rPr>
                      <w:rFonts w:eastAsia="Calibri"/>
                      <w:sz w:val="22"/>
                      <w:szCs w:val="22"/>
                      <w:lang w:eastAsia="en-US"/>
                    </w:rPr>
                    <w:t>_____________________/</w:t>
                  </w:r>
                  <w:r w:rsidR="001C0BAA">
                    <w:rPr>
                      <w:b/>
                      <w:sz w:val="22"/>
                      <w:szCs w:val="22"/>
                    </w:rPr>
                    <w:t>________________</w:t>
                  </w:r>
                  <w:r w:rsidRPr="00F65C53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</w:tr>
          </w:tbl>
          <w:p w:rsidR="0097299D" w:rsidRPr="00F65C53" w:rsidRDefault="0097299D" w:rsidP="004A2A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97299D" w:rsidRPr="00F65C53" w:rsidRDefault="0097299D" w:rsidP="004A2AF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5C5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Продавец:</w:t>
            </w:r>
          </w:p>
          <w:p w:rsidR="0097299D" w:rsidRPr="00F65C53" w:rsidRDefault="0097299D" w:rsidP="004A2AF6">
            <w:pPr>
              <w:rPr>
                <w:b/>
                <w:sz w:val="22"/>
                <w:szCs w:val="22"/>
              </w:rPr>
            </w:pPr>
            <w:r w:rsidRPr="00F65C53">
              <w:rPr>
                <w:b/>
                <w:sz w:val="22"/>
                <w:szCs w:val="22"/>
              </w:rPr>
              <w:t>ООО «Новый Лазурит»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lastRenderedPageBreak/>
              <w:t xml:space="preserve">Адрес местонахождения: 121353, г. Москва, 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t>ул. Беловежская, д.4, комната 40.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t>ИНН 2315168410/КПП 773101001</w:t>
            </w:r>
          </w:p>
          <w:p w:rsidR="0097299D" w:rsidRPr="00FC6858" w:rsidRDefault="0097299D" w:rsidP="004A2AF6">
            <w:pPr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</w:rPr>
              <w:t>р/</w:t>
            </w:r>
            <w:r w:rsidRPr="00FC6858">
              <w:rPr>
                <w:sz w:val="22"/>
                <w:szCs w:val="22"/>
              </w:rPr>
              <w:t xml:space="preserve">с </w:t>
            </w:r>
            <w:r w:rsidR="00BE0241" w:rsidRPr="00FC6858">
              <w:rPr>
                <w:sz w:val="22"/>
                <w:szCs w:val="22"/>
              </w:rPr>
              <w:t>40702810000000168660</w:t>
            </w:r>
          </w:p>
          <w:p w:rsidR="0097299D" w:rsidRPr="00FC6858" w:rsidRDefault="0097299D" w:rsidP="004A2AF6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>ПАО «Промсвязьбанк» г. Москва</w:t>
            </w:r>
          </w:p>
          <w:p w:rsidR="0097299D" w:rsidRPr="00FC6858" w:rsidRDefault="0097299D" w:rsidP="004A2AF6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 xml:space="preserve">к/с № 30101810400000000555 </w:t>
            </w:r>
          </w:p>
          <w:p w:rsidR="0097299D" w:rsidRPr="00FC6858" w:rsidRDefault="0097299D" w:rsidP="004A2AF6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>БИК 044525555</w:t>
            </w:r>
          </w:p>
          <w:p w:rsidR="0097299D" w:rsidRPr="00FC6858" w:rsidRDefault="0026209A" w:rsidP="004A2AF6">
            <w:pPr>
              <w:contextualSpacing/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 xml:space="preserve"> </w:t>
            </w:r>
          </w:p>
          <w:p w:rsidR="00C413E3" w:rsidRPr="00FC6858" w:rsidRDefault="00C413E3" w:rsidP="004A2AF6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4A2AF6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 xml:space="preserve">Поверенный ООО «Новый Лазурит», </w:t>
            </w:r>
            <w:r w:rsidRPr="00FC6858">
              <w:rPr>
                <w:sz w:val="22"/>
                <w:szCs w:val="22"/>
              </w:rPr>
              <w:t>действующий на основании доверенности</w:t>
            </w:r>
            <w:r w:rsidRPr="00FC6858">
              <w:rPr>
                <w:b/>
                <w:sz w:val="22"/>
                <w:szCs w:val="22"/>
              </w:rPr>
              <w:t xml:space="preserve"> </w:t>
            </w: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________________/_______</w:t>
            </w:r>
            <w:r w:rsidRPr="00FC6858">
              <w:rPr>
                <w:b/>
                <w:bCs/>
                <w:sz w:val="22"/>
                <w:szCs w:val="22"/>
              </w:rPr>
              <w:t>______/</w:t>
            </w:r>
          </w:p>
          <w:p w:rsidR="0097299D" w:rsidRPr="00466F09" w:rsidRDefault="0097299D" w:rsidP="004A2A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</w:rPr>
              <w:t>м.п.</w:t>
            </w:r>
          </w:p>
        </w:tc>
      </w:tr>
    </w:tbl>
    <w:p w:rsidR="00F1568C" w:rsidRDefault="00F1568C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br w:type="page"/>
      </w:r>
    </w:p>
    <w:p w:rsidR="00896A95" w:rsidRPr="00F65C53" w:rsidRDefault="00AC7EB0" w:rsidP="00896A95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lastRenderedPageBreak/>
        <w:t>П</w:t>
      </w:r>
      <w:r w:rsidR="00896A95" w:rsidRPr="00F65C53">
        <w:rPr>
          <w:rFonts w:eastAsia="Calibri"/>
          <w:b/>
          <w:bCs/>
          <w:sz w:val="22"/>
          <w:szCs w:val="22"/>
          <w:lang w:eastAsia="en-US"/>
        </w:rPr>
        <w:t xml:space="preserve">риложение № 1 </w:t>
      </w:r>
    </w:p>
    <w:p w:rsidR="00896A95" w:rsidRPr="00F65C53" w:rsidRDefault="00C366F7" w:rsidP="00896A95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t>к</w:t>
      </w:r>
      <w:r w:rsidR="00896A95" w:rsidRPr="00F65C53">
        <w:rPr>
          <w:rFonts w:eastAsia="Calibri"/>
          <w:b/>
          <w:bCs/>
          <w:sz w:val="22"/>
          <w:szCs w:val="22"/>
          <w:lang w:eastAsia="en-US"/>
        </w:rPr>
        <w:t xml:space="preserve"> Договору купли-продажи квартиры </w:t>
      </w:r>
    </w:p>
    <w:p w:rsidR="0097299D" w:rsidRPr="00A75536" w:rsidRDefault="00896A95" w:rsidP="009729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 xml:space="preserve">№ </w:t>
      </w:r>
      <w:r w:rsidR="001C0BAA">
        <w:rPr>
          <w:b/>
          <w:sz w:val="22"/>
          <w:szCs w:val="22"/>
        </w:rPr>
        <w:t>_________________-</w:t>
      </w:r>
    </w:p>
    <w:p w:rsidR="00711EEC" w:rsidRPr="00466F09" w:rsidRDefault="0097299D" w:rsidP="009729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t>от</w:t>
      </w:r>
      <w:r w:rsidRPr="00466F09">
        <w:rPr>
          <w:rFonts w:eastAsia="Calibri"/>
          <w:b/>
          <w:bCs/>
          <w:sz w:val="22"/>
          <w:szCs w:val="22"/>
          <w:lang w:eastAsia="en-US"/>
        </w:rPr>
        <w:t xml:space="preserve"> «</w:t>
      </w:r>
      <w:r w:rsidR="001C0BAA">
        <w:rPr>
          <w:rFonts w:eastAsia="Calibri"/>
          <w:b/>
          <w:bCs/>
          <w:sz w:val="22"/>
          <w:szCs w:val="22"/>
          <w:lang w:eastAsia="en-US"/>
        </w:rPr>
        <w:t>__</w:t>
      </w:r>
      <w:r w:rsidRPr="00466F09">
        <w:rPr>
          <w:rFonts w:eastAsia="Calibri"/>
          <w:b/>
          <w:bCs/>
          <w:sz w:val="22"/>
          <w:szCs w:val="22"/>
          <w:lang w:eastAsia="en-US"/>
        </w:rPr>
        <w:t>»</w:t>
      </w:r>
      <w:r w:rsidR="001C0BAA">
        <w:rPr>
          <w:rFonts w:eastAsia="Calibri"/>
          <w:b/>
          <w:bCs/>
          <w:sz w:val="22"/>
          <w:szCs w:val="22"/>
          <w:lang w:eastAsia="en-US"/>
        </w:rPr>
        <w:t>_________</w:t>
      </w:r>
      <w:r w:rsidR="00FC6858">
        <w:rPr>
          <w:rFonts w:eastAsia="Calibri"/>
          <w:b/>
          <w:bCs/>
          <w:sz w:val="22"/>
          <w:szCs w:val="22"/>
          <w:lang w:eastAsia="en-US"/>
        </w:rPr>
        <w:t xml:space="preserve"> 20__</w:t>
      </w:r>
      <w:r w:rsidRPr="00466F09">
        <w:rPr>
          <w:rFonts w:eastAsia="Calibri"/>
          <w:b/>
          <w:bCs/>
          <w:sz w:val="22"/>
          <w:szCs w:val="22"/>
          <w:lang w:eastAsia="en-US"/>
        </w:rPr>
        <w:t xml:space="preserve"> г.</w:t>
      </w:r>
    </w:p>
    <w:p w:rsidR="0097299D" w:rsidRPr="00466F09" w:rsidRDefault="0097299D" w:rsidP="009729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E22883" w:rsidRPr="00F65C53" w:rsidRDefault="00E22883" w:rsidP="00086F5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>Описание квартиры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605"/>
      </w:tblGrid>
      <w:tr w:rsidR="0097299D" w:rsidRPr="00F65C53" w:rsidTr="004A2AF6">
        <w:tc>
          <w:tcPr>
            <w:tcW w:w="4857" w:type="dxa"/>
          </w:tcPr>
          <w:p w:rsidR="0097299D" w:rsidRPr="00F65C53" w:rsidRDefault="00A16F3D" w:rsidP="004A2AF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г.-к. Анапа, </w:t>
            </w:r>
            <w:r w:rsidRPr="00F65C53">
              <w:rPr>
                <w:b/>
                <w:sz w:val="22"/>
                <w:szCs w:val="22"/>
                <w:lang w:eastAsia="en-US"/>
              </w:rPr>
              <w:t>Краснодарский край</w:t>
            </w:r>
          </w:p>
        </w:tc>
        <w:tc>
          <w:tcPr>
            <w:tcW w:w="4606" w:type="dxa"/>
          </w:tcPr>
          <w:p w:rsidR="0097299D" w:rsidRPr="00F65C53" w:rsidRDefault="0097299D" w:rsidP="001C0BA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F65C53">
              <w:rPr>
                <w:b/>
                <w:sz w:val="22"/>
                <w:szCs w:val="22"/>
                <w:lang w:eastAsia="en-US"/>
              </w:rPr>
              <w:t>«</w:t>
            </w:r>
            <w:r w:rsidR="001C0BAA">
              <w:rPr>
                <w:b/>
                <w:sz w:val="22"/>
                <w:szCs w:val="22"/>
                <w:lang w:eastAsia="en-US"/>
              </w:rPr>
              <w:t>__</w:t>
            </w:r>
            <w:r w:rsidRPr="00F65C5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C0BAA">
              <w:rPr>
                <w:b/>
                <w:sz w:val="22"/>
                <w:szCs w:val="22"/>
                <w:lang w:eastAsia="en-US"/>
              </w:rPr>
              <w:t>______</w:t>
            </w:r>
            <w:r w:rsidR="00FC6858">
              <w:rPr>
                <w:b/>
                <w:sz w:val="22"/>
                <w:szCs w:val="22"/>
                <w:lang w:eastAsia="en-US"/>
              </w:rPr>
              <w:t xml:space="preserve"> 20__</w:t>
            </w:r>
            <w:r w:rsidRPr="00F65C53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530895" w:rsidRPr="00F65C53" w:rsidRDefault="00530895" w:rsidP="00E22883">
      <w:pPr>
        <w:ind w:left="360" w:hanging="360"/>
        <w:jc w:val="center"/>
        <w:rPr>
          <w:b/>
          <w:sz w:val="22"/>
          <w:szCs w:val="22"/>
          <w:lang w:eastAsia="en-US"/>
        </w:rPr>
      </w:pP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входная дверь металлическая с глазком, с номером квартиры, с действующим замком;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дверной звонок;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домофон;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оконное остекление с применением двухкамерных стеклопакетов;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межкомнатные перегородки;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отделка помещений:</w:t>
      </w:r>
    </w:p>
    <w:p w:rsidR="00C3381D" w:rsidRPr="00C35077" w:rsidRDefault="00C3381D" w:rsidP="00C3381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комнаты: потолок – огрунтован, без чистовой отделки, стены - оштукатурены, полы – стяжка;</w:t>
      </w:r>
    </w:p>
    <w:p w:rsidR="00C3381D" w:rsidRPr="00C35077" w:rsidRDefault="00C3381D" w:rsidP="00C3381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кухня: потолок – огрунтован, без чистовой отделки, стены - оштукатурены, полы – стяжка;</w:t>
      </w:r>
    </w:p>
    <w:p w:rsidR="00C3381D" w:rsidRPr="00C35077" w:rsidRDefault="00C3381D" w:rsidP="00C3381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санузлы: потолок – огрунтован, без чистовой отделки, стены - оштукатурены, полы – гидроизоляция, стяжка, сантехническое оборудование не устанавливается;</w:t>
      </w:r>
    </w:p>
    <w:p w:rsidR="00C3381D" w:rsidRPr="00C35077" w:rsidRDefault="00C3381D" w:rsidP="00C3381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коридор: потолок – огрунтован, без чистовой отделки, стены – оштукатурены, полы – стяжка;</w:t>
      </w:r>
    </w:p>
    <w:p w:rsidR="00C3381D" w:rsidRPr="00C35077" w:rsidRDefault="00C3381D" w:rsidP="00C3381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балкон: пол – керамическая плитка;</w:t>
      </w:r>
    </w:p>
    <w:p w:rsidR="00C3381D" w:rsidRPr="00C35077" w:rsidRDefault="00C3381D" w:rsidP="00C3381D">
      <w:pPr>
        <w:numPr>
          <w:ilvl w:val="0"/>
          <w:numId w:val="1"/>
        </w:numPr>
        <w:shd w:val="clear" w:color="auto" w:fill="FFFFFF"/>
        <w:tabs>
          <w:tab w:val="num" w:pos="851"/>
        </w:tabs>
        <w:ind w:left="0" w:right="1" w:firstLine="567"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инженерные системы:</w:t>
      </w:r>
    </w:p>
    <w:p w:rsidR="00C3381D" w:rsidRPr="00C35077" w:rsidRDefault="00C3381D" w:rsidP="00C3381D">
      <w:pPr>
        <w:numPr>
          <w:ilvl w:val="0"/>
          <w:numId w:val="14"/>
        </w:numPr>
        <w:shd w:val="clear" w:color="auto" w:fill="FFFFFF"/>
        <w:tabs>
          <w:tab w:val="num" w:pos="709"/>
        </w:tabs>
        <w:ind w:left="0" w:right="1" w:firstLine="567"/>
        <w:contextualSpacing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>стояки общего пользования холодного, горячего водоснабжения и канализации без горизонтальной разводки, с установкой счетчика холодной и горячей воды на отводе в квартиру;</w:t>
      </w:r>
    </w:p>
    <w:p w:rsidR="00C3381D" w:rsidRPr="00C35077" w:rsidRDefault="00C3381D" w:rsidP="00C3381D">
      <w:pPr>
        <w:numPr>
          <w:ilvl w:val="0"/>
          <w:numId w:val="14"/>
        </w:numPr>
        <w:shd w:val="clear" w:color="auto" w:fill="FFFFFF"/>
        <w:tabs>
          <w:tab w:val="num" w:pos="709"/>
        </w:tabs>
        <w:ind w:left="0" w:right="1" w:firstLine="567"/>
        <w:contextualSpacing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 xml:space="preserve">система отопления - в соответствии с проектной документацией; </w:t>
      </w:r>
    </w:p>
    <w:p w:rsidR="00C3381D" w:rsidRPr="00C35077" w:rsidRDefault="00C3381D" w:rsidP="00C3381D">
      <w:pPr>
        <w:numPr>
          <w:ilvl w:val="0"/>
          <w:numId w:val="14"/>
        </w:numPr>
        <w:shd w:val="clear" w:color="auto" w:fill="FFFFFF"/>
        <w:tabs>
          <w:tab w:val="num" w:pos="709"/>
        </w:tabs>
        <w:ind w:left="0" w:right="1" w:firstLine="567"/>
        <w:contextualSpacing/>
        <w:jc w:val="both"/>
        <w:rPr>
          <w:spacing w:val="-6"/>
          <w:sz w:val="22"/>
          <w:szCs w:val="22"/>
        </w:rPr>
      </w:pPr>
      <w:r w:rsidRPr="00C35077">
        <w:rPr>
          <w:spacing w:val="-6"/>
          <w:sz w:val="22"/>
          <w:szCs w:val="22"/>
        </w:rPr>
        <w:t xml:space="preserve">естественная вытяжная вентиляции из кухни, санузлов, вытяжные вентиляторы не устанавливаются; </w:t>
      </w:r>
    </w:p>
    <w:p w:rsidR="00C3381D" w:rsidRPr="00C35077" w:rsidRDefault="00C3381D" w:rsidP="00C3381D">
      <w:pPr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C35077">
        <w:rPr>
          <w:sz w:val="22"/>
          <w:szCs w:val="22"/>
        </w:rPr>
        <w:t xml:space="preserve"> сеть электроснабжения с установкой вводного автомата и счетчика в поэтажном распределительном щите, с разводкой по квартире, включая подводку к светильникам (без светильников), к розеткам (без розеток), к выключателям (без выключателей). </w:t>
      </w:r>
    </w:p>
    <w:p w:rsidR="00C3381D" w:rsidRPr="00C35077" w:rsidRDefault="00C3381D" w:rsidP="00C3381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5077">
        <w:rPr>
          <w:sz w:val="22"/>
          <w:szCs w:val="22"/>
        </w:rPr>
        <w:tab/>
        <w:t>Вопросы телефонизации, радиофикации и интернета Покупатель решает самостоятельно.</w:t>
      </w:r>
    </w:p>
    <w:p w:rsidR="00530895" w:rsidRPr="00F65C53" w:rsidRDefault="00C3381D" w:rsidP="00C3381D">
      <w:pPr>
        <w:rPr>
          <w:sz w:val="22"/>
          <w:szCs w:val="22"/>
        </w:rPr>
      </w:pPr>
      <w:r w:rsidRPr="00C35077">
        <w:rPr>
          <w:sz w:val="22"/>
          <w:szCs w:val="22"/>
        </w:rPr>
        <w:t>Покупатель ознакомлен и согласен с техническим состоянием Квартиры</w:t>
      </w:r>
      <w:r w:rsidR="00530895" w:rsidRPr="00F65C53">
        <w:rPr>
          <w:sz w:val="22"/>
          <w:szCs w:val="22"/>
        </w:rPr>
        <w:t>.</w:t>
      </w:r>
    </w:p>
    <w:p w:rsidR="0097299D" w:rsidRDefault="0097299D" w:rsidP="0097299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8008A" w:rsidRPr="00F65C53" w:rsidRDefault="0018008A" w:rsidP="0097299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13E3" w:rsidRPr="00FC6858" w:rsidTr="00356FEF">
        <w:tc>
          <w:tcPr>
            <w:tcW w:w="4785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</w:tblGrid>
            <w:tr w:rsidR="00C413E3" w:rsidRPr="00FC6858" w:rsidTr="00356FEF">
              <w:tc>
                <w:tcPr>
                  <w:tcW w:w="4554" w:type="dxa"/>
                </w:tcPr>
                <w:p w:rsidR="00C413E3" w:rsidRPr="00FC6858" w:rsidRDefault="00C413E3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6858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Покупатель:</w:t>
                  </w:r>
                </w:p>
                <w:p w:rsidR="00C413E3" w:rsidRPr="00FC6858" w:rsidRDefault="00C413E3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FC6858">
                    <w:rPr>
                      <w:b/>
                      <w:sz w:val="22"/>
                      <w:szCs w:val="22"/>
                    </w:rPr>
                    <w:t xml:space="preserve">Гражданка РФ </w:t>
                  </w:r>
                </w:p>
                <w:p w:rsidR="00C413E3" w:rsidRPr="00FC6858" w:rsidRDefault="00C413E3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Pr="00FC6858" w:rsidRDefault="001C0BAA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C413E3" w:rsidRPr="00FC6858" w:rsidRDefault="00C413E3" w:rsidP="00356FE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C413E3" w:rsidRPr="00FC6858" w:rsidRDefault="00C413E3" w:rsidP="001C0B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6858">
                    <w:rPr>
                      <w:rFonts w:eastAsia="Calibri"/>
                      <w:sz w:val="22"/>
                      <w:szCs w:val="22"/>
                      <w:lang w:eastAsia="en-US"/>
                    </w:rPr>
                    <w:t>_____________________/</w:t>
                  </w:r>
                  <w:r w:rsidR="001C0BAA" w:rsidRPr="00FC6858">
                    <w:rPr>
                      <w:b/>
                      <w:sz w:val="22"/>
                      <w:szCs w:val="22"/>
                    </w:rPr>
                    <w:t>_______________</w:t>
                  </w:r>
                  <w:r w:rsidRPr="00FC6858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</w:tr>
          </w:tbl>
          <w:p w:rsidR="00C413E3" w:rsidRPr="00FC6858" w:rsidRDefault="00C413E3" w:rsidP="00356FE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C413E3" w:rsidRPr="00FC6858" w:rsidRDefault="00C413E3" w:rsidP="00356FEF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6858">
              <w:rPr>
                <w:rFonts w:ascii="Times New Roman" w:hAnsi="Times New Roman"/>
                <w:b/>
                <w:bCs/>
                <w:sz w:val="22"/>
                <w:szCs w:val="22"/>
              </w:rPr>
              <w:t>Продавец:</w:t>
            </w:r>
          </w:p>
          <w:p w:rsidR="00C413E3" w:rsidRPr="00FC6858" w:rsidRDefault="00C413E3" w:rsidP="00356FEF">
            <w:pPr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>ООО «Новый Лазурит»</w:t>
            </w:r>
          </w:p>
          <w:p w:rsidR="00C413E3" w:rsidRPr="00FC6858" w:rsidRDefault="00C413E3" w:rsidP="00356FEF">
            <w:pPr>
              <w:jc w:val="both"/>
              <w:rPr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  <w:lang w:eastAsia="en-US"/>
              </w:rPr>
              <w:t xml:space="preserve">Адрес местонахождения: 121353, г. Москва, </w:t>
            </w:r>
          </w:p>
          <w:p w:rsidR="00C413E3" w:rsidRPr="00FC6858" w:rsidRDefault="00C413E3" w:rsidP="00356FEF">
            <w:pPr>
              <w:jc w:val="both"/>
              <w:rPr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  <w:lang w:eastAsia="en-US"/>
              </w:rPr>
              <w:t>ул. Беловежская, д.4, комната 40.</w:t>
            </w:r>
          </w:p>
          <w:p w:rsidR="00C413E3" w:rsidRPr="00FC6858" w:rsidRDefault="00C413E3" w:rsidP="00356FEF">
            <w:pPr>
              <w:jc w:val="both"/>
              <w:rPr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  <w:lang w:eastAsia="en-US"/>
              </w:rPr>
              <w:t>ИНН 2315168410/КПП 773101001</w:t>
            </w:r>
          </w:p>
          <w:p w:rsidR="00C413E3" w:rsidRPr="00FC6858" w:rsidRDefault="00C413E3" w:rsidP="00356FEF">
            <w:pPr>
              <w:rPr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</w:rPr>
              <w:t>р/с 40702810000000168660</w:t>
            </w:r>
          </w:p>
          <w:p w:rsidR="00C413E3" w:rsidRPr="00FC6858" w:rsidRDefault="00C413E3" w:rsidP="00356FEF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>ПАО «Промсвязьбанк» г. Москва</w:t>
            </w:r>
          </w:p>
          <w:p w:rsidR="00C413E3" w:rsidRPr="00FC6858" w:rsidRDefault="00C413E3" w:rsidP="00356FEF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 xml:space="preserve">к/с № 30101810400000000555 </w:t>
            </w:r>
          </w:p>
          <w:p w:rsidR="00C413E3" w:rsidRPr="00FC6858" w:rsidRDefault="00C413E3" w:rsidP="00356FEF">
            <w:pPr>
              <w:rPr>
                <w:sz w:val="22"/>
                <w:szCs w:val="22"/>
              </w:rPr>
            </w:pPr>
            <w:r w:rsidRPr="00FC6858">
              <w:rPr>
                <w:sz w:val="22"/>
                <w:szCs w:val="22"/>
              </w:rPr>
              <w:t>БИК 044525555</w:t>
            </w:r>
          </w:p>
          <w:p w:rsidR="00C413E3" w:rsidRPr="00FC6858" w:rsidRDefault="00C413E3" w:rsidP="00356FEF">
            <w:pPr>
              <w:contextualSpacing/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 xml:space="preserve"> </w:t>
            </w:r>
          </w:p>
          <w:p w:rsidR="00C413E3" w:rsidRPr="00FC6858" w:rsidRDefault="00C413E3" w:rsidP="00356FEF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 xml:space="preserve">Поверенный ООО «Новый Лазурит», </w:t>
            </w:r>
            <w:r w:rsidRPr="00FC6858">
              <w:rPr>
                <w:sz w:val="22"/>
                <w:szCs w:val="22"/>
              </w:rPr>
              <w:t>действующий на основании доверенности</w:t>
            </w:r>
            <w:r w:rsidRPr="00FC6858">
              <w:rPr>
                <w:b/>
                <w:sz w:val="22"/>
                <w:szCs w:val="22"/>
              </w:rPr>
              <w:t xml:space="preserve"> </w:t>
            </w: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C6858">
              <w:rPr>
                <w:b/>
                <w:bCs/>
                <w:sz w:val="22"/>
                <w:szCs w:val="22"/>
              </w:rPr>
              <w:t>________________/_____________/</w:t>
            </w:r>
          </w:p>
          <w:p w:rsidR="00C413E3" w:rsidRPr="00FC6858" w:rsidRDefault="00FC6858" w:rsidP="00FC68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</w:rPr>
              <w:t>м.п.</w:t>
            </w:r>
          </w:p>
        </w:tc>
      </w:tr>
    </w:tbl>
    <w:p w:rsidR="00C413E3" w:rsidRPr="00FC6858" w:rsidRDefault="00C413E3" w:rsidP="00C413E3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18008A" w:rsidRDefault="0018008A" w:rsidP="00C413E3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C3381D" w:rsidRDefault="00C3381D" w:rsidP="00C413E3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C3381D" w:rsidRDefault="00C3381D" w:rsidP="00C413E3">
      <w:pPr>
        <w:contextualSpacing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18008A" w:rsidRDefault="0018008A" w:rsidP="00C413E3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415422" w:rsidRDefault="00415422" w:rsidP="00415422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EF1D9D" w:rsidRPr="00F65C53" w:rsidRDefault="00415422" w:rsidP="00415422">
      <w:pPr>
        <w:contextualSpacing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97299D" w:rsidRPr="00F65C53">
        <w:rPr>
          <w:rFonts w:eastAsia="Calibri"/>
          <w:b/>
          <w:bCs/>
          <w:sz w:val="22"/>
          <w:szCs w:val="22"/>
          <w:lang w:eastAsia="en-US"/>
        </w:rPr>
        <w:t>П</w:t>
      </w:r>
      <w:r w:rsidR="00EF1D9D" w:rsidRPr="00F65C53">
        <w:rPr>
          <w:rFonts w:eastAsia="Calibri"/>
          <w:b/>
          <w:bCs/>
          <w:sz w:val="22"/>
          <w:szCs w:val="22"/>
          <w:lang w:eastAsia="en-US"/>
        </w:rPr>
        <w:t xml:space="preserve">риложение № 2 </w:t>
      </w:r>
    </w:p>
    <w:p w:rsidR="00EF1D9D" w:rsidRPr="00F65C53" w:rsidRDefault="00EF1D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t xml:space="preserve">к Договору купли-продажи квартиры </w:t>
      </w:r>
    </w:p>
    <w:p w:rsidR="0097299D" w:rsidRPr="00466F09" w:rsidRDefault="007206B4" w:rsidP="009729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sz w:val="22"/>
          <w:szCs w:val="22"/>
          <w:lang w:eastAsia="en-US"/>
        </w:rPr>
        <w:t xml:space="preserve">№ </w:t>
      </w:r>
      <w:r w:rsidR="00FC6858">
        <w:rPr>
          <w:b/>
          <w:sz w:val="22"/>
          <w:szCs w:val="22"/>
        </w:rPr>
        <w:t>______________</w:t>
      </w:r>
    </w:p>
    <w:p w:rsidR="007206B4" w:rsidRPr="00466F09" w:rsidRDefault="0097299D" w:rsidP="009729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F65C53">
        <w:rPr>
          <w:rFonts w:eastAsia="Calibri"/>
          <w:b/>
          <w:bCs/>
          <w:sz w:val="22"/>
          <w:szCs w:val="22"/>
          <w:lang w:eastAsia="en-US"/>
        </w:rPr>
        <w:t>от</w:t>
      </w:r>
      <w:r w:rsidRPr="00466F09">
        <w:rPr>
          <w:rFonts w:eastAsia="Calibri"/>
          <w:b/>
          <w:bCs/>
          <w:sz w:val="22"/>
          <w:szCs w:val="22"/>
          <w:lang w:eastAsia="en-US"/>
        </w:rPr>
        <w:t xml:space="preserve"> «</w:t>
      </w:r>
      <w:r w:rsidR="001C0BAA">
        <w:rPr>
          <w:rFonts w:eastAsia="Calibri"/>
          <w:b/>
          <w:bCs/>
          <w:sz w:val="22"/>
          <w:szCs w:val="22"/>
          <w:lang w:eastAsia="en-US"/>
        </w:rPr>
        <w:t>__</w:t>
      </w:r>
      <w:r w:rsidRPr="00466F09">
        <w:rPr>
          <w:rFonts w:eastAsia="Calibri"/>
          <w:b/>
          <w:bCs/>
          <w:sz w:val="22"/>
          <w:szCs w:val="22"/>
          <w:lang w:eastAsia="en-US"/>
        </w:rPr>
        <w:t xml:space="preserve">» </w:t>
      </w:r>
      <w:r w:rsidR="001C0BAA">
        <w:rPr>
          <w:rFonts w:eastAsia="Calibri"/>
          <w:b/>
          <w:bCs/>
          <w:sz w:val="22"/>
          <w:szCs w:val="22"/>
          <w:lang w:eastAsia="en-US"/>
        </w:rPr>
        <w:t>____________</w:t>
      </w:r>
      <w:r w:rsidR="00FC6858">
        <w:rPr>
          <w:rFonts w:eastAsia="Calibri"/>
          <w:b/>
          <w:bCs/>
          <w:sz w:val="22"/>
          <w:szCs w:val="22"/>
          <w:lang w:eastAsia="en-US"/>
        </w:rPr>
        <w:t xml:space="preserve"> 202__</w:t>
      </w:r>
      <w:r w:rsidRPr="00466F09">
        <w:rPr>
          <w:rFonts w:eastAsia="Calibri"/>
          <w:b/>
          <w:bCs/>
          <w:sz w:val="22"/>
          <w:szCs w:val="22"/>
          <w:lang w:eastAsia="en-US"/>
        </w:rPr>
        <w:t xml:space="preserve"> г.</w:t>
      </w:r>
    </w:p>
    <w:p w:rsidR="0096460F" w:rsidRPr="00466F09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466F09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96460F">
      <w:pPr>
        <w:contextualSpacing/>
        <w:jc w:val="center"/>
        <w:rPr>
          <w:rFonts w:eastAsia="Calibri"/>
          <w:b/>
          <w:bCs/>
          <w:lang w:eastAsia="en-US"/>
        </w:rPr>
      </w:pPr>
      <w:r w:rsidRPr="00F65C53">
        <w:rPr>
          <w:rFonts w:eastAsia="Calibri"/>
          <w:b/>
          <w:bCs/>
          <w:lang w:eastAsia="en-US"/>
        </w:rPr>
        <w:t>Копия выписки из Единого государственного реестра недвижимости о праве собственности на Квартиру</w:t>
      </w: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6460F" w:rsidRPr="00F65C53" w:rsidRDefault="0096460F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7206B4" w:rsidRPr="00F65C53" w:rsidRDefault="007206B4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415422" w:rsidRDefault="00415422" w:rsidP="00FC6858">
      <w:pPr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415422" w:rsidRDefault="00415422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415422" w:rsidRDefault="00415422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415422" w:rsidRPr="00F65C53" w:rsidRDefault="00415422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Pr="00F65C53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97299D" w:rsidRDefault="0097299D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415422" w:rsidRDefault="00415422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415422" w:rsidRPr="00F65C53" w:rsidRDefault="00415422" w:rsidP="00EF1D9D">
      <w:pPr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6"/>
      </w:tblGrid>
      <w:tr w:rsidR="0097299D" w:rsidRPr="00483961" w:rsidTr="00C16CC7">
        <w:tc>
          <w:tcPr>
            <w:tcW w:w="476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8"/>
            </w:tblGrid>
            <w:tr w:rsidR="0097299D" w:rsidRPr="00F65C53" w:rsidTr="004A2AF6">
              <w:tc>
                <w:tcPr>
                  <w:tcW w:w="4554" w:type="dxa"/>
                </w:tcPr>
                <w:p w:rsidR="0097299D" w:rsidRPr="00F65C53" w:rsidRDefault="0097299D" w:rsidP="004A2AF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65C53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Покупатель:</w:t>
                  </w:r>
                </w:p>
                <w:p w:rsidR="00C413E3" w:rsidRDefault="00C413E3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466F09">
                    <w:rPr>
                      <w:b/>
                      <w:sz w:val="22"/>
                      <w:szCs w:val="22"/>
                    </w:rPr>
                    <w:t xml:space="preserve">Гражданка РФ </w:t>
                  </w:r>
                </w:p>
                <w:p w:rsidR="00C413E3" w:rsidRDefault="00C413E3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C0BAA" w:rsidRDefault="001C0BAA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C413E3" w:rsidRPr="00F65C53" w:rsidRDefault="00C413E3" w:rsidP="00C413E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97299D" w:rsidRPr="00F65C53" w:rsidRDefault="00C413E3" w:rsidP="001C0B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65C53">
                    <w:rPr>
                      <w:rFonts w:eastAsia="Calibri"/>
                      <w:sz w:val="22"/>
                      <w:szCs w:val="22"/>
                      <w:lang w:eastAsia="en-US"/>
                    </w:rPr>
                    <w:t>_____________________/</w:t>
                  </w:r>
                  <w:r w:rsidR="001C0BAA">
                    <w:rPr>
                      <w:b/>
                      <w:sz w:val="22"/>
                      <w:szCs w:val="22"/>
                    </w:rPr>
                    <w:t>________________</w:t>
                  </w:r>
                  <w:r w:rsidRPr="00F65C53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</w:tr>
          </w:tbl>
          <w:p w:rsidR="0097299D" w:rsidRPr="00F65C53" w:rsidRDefault="0097299D" w:rsidP="004A2A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7" w:type="dxa"/>
          </w:tcPr>
          <w:p w:rsidR="0097299D" w:rsidRPr="00F65C53" w:rsidRDefault="0097299D" w:rsidP="004A2AF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5C53">
              <w:rPr>
                <w:rFonts w:ascii="Times New Roman" w:hAnsi="Times New Roman"/>
                <w:b/>
                <w:bCs/>
                <w:sz w:val="22"/>
                <w:szCs w:val="22"/>
              </w:rPr>
              <w:t>Продавец:</w:t>
            </w:r>
          </w:p>
          <w:p w:rsidR="0097299D" w:rsidRPr="00F65C53" w:rsidRDefault="0097299D" w:rsidP="004A2AF6">
            <w:pPr>
              <w:rPr>
                <w:b/>
                <w:sz w:val="22"/>
                <w:szCs w:val="22"/>
              </w:rPr>
            </w:pPr>
            <w:r w:rsidRPr="00F65C53">
              <w:rPr>
                <w:b/>
                <w:sz w:val="22"/>
                <w:szCs w:val="22"/>
              </w:rPr>
              <w:t>ООО «Новый Лазурит»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t xml:space="preserve">Адрес местонахождения: 121353, г. Москва, 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t>ул. Беловежская, д.4, комната 40.</w:t>
            </w:r>
          </w:p>
          <w:p w:rsidR="0097299D" w:rsidRPr="00F65C53" w:rsidRDefault="0097299D" w:rsidP="004A2AF6">
            <w:pPr>
              <w:jc w:val="both"/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  <w:lang w:eastAsia="en-US"/>
              </w:rPr>
              <w:t>ИНН 2315168410/КПП 773101001</w:t>
            </w:r>
          </w:p>
          <w:p w:rsidR="0097299D" w:rsidRPr="00F65C53" w:rsidRDefault="0097299D" w:rsidP="004A2AF6">
            <w:pPr>
              <w:rPr>
                <w:sz w:val="22"/>
                <w:szCs w:val="22"/>
                <w:lang w:eastAsia="en-US"/>
              </w:rPr>
            </w:pPr>
            <w:r w:rsidRPr="00F65C53">
              <w:rPr>
                <w:sz w:val="22"/>
                <w:szCs w:val="22"/>
              </w:rPr>
              <w:t xml:space="preserve">р/с </w:t>
            </w:r>
            <w:r w:rsidR="00BE0241" w:rsidRPr="00BE0241">
              <w:rPr>
                <w:sz w:val="22"/>
                <w:szCs w:val="22"/>
              </w:rPr>
              <w:t>40702810000000168660</w:t>
            </w:r>
          </w:p>
          <w:p w:rsidR="0097299D" w:rsidRPr="00F65C53" w:rsidRDefault="0097299D" w:rsidP="004A2AF6">
            <w:pPr>
              <w:rPr>
                <w:sz w:val="22"/>
                <w:szCs w:val="22"/>
              </w:rPr>
            </w:pPr>
            <w:r w:rsidRPr="00F65C53">
              <w:rPr>
                <w:sz w:val="22"/>
                <w:szCs w:val="22"/>
              </w:rPr>
              <w:t>ПАО «Промсвязьбанк» г. Москва</w:t>
            </w:r>
          </w:p>
          <w:p w:rsidR="0097299D" w:rsidRPr="00466F09" w:rsidRDefault="0097299D" w:rsidP="004A2AF6">
            <w:pPr>
              <w:rPr>
                <w:sz w:val="22"/>
                <w:szCs w:val="22"/>
              </w:rPr>
            </w:pPr>
            <w:r w:rsidRPr="00F65C53">
              <w:rPr>
                <w:sz w:val="22"/>
                <w:szCs w:val="22"/>
              </w:rPr>
              <w:t>к</w:t>
            </w:r>
            <w:r w:rsidRPr="00466F09">
              <w:rPr>
                <w:sz w:val="22"/>
                <w:szCs w:val="22"/>
              </w:rPr>
              <w:t>/</w:t>
            </w:r>
            <w:r w:rsidRPr="00F65C53">
              <w:rPr>
                <w:sz w:val="22"/>
                <w:szCs w:val="22"/>
              </w:rPr>
              <w:t>с</w:t>
            </w:r>
            <w:r w:rsidRPr="00466F09">
              <w:rPr>
                <w:sz w:val="22"/>
                <w:szCs w:val="22"/>
              </w:rPr>
              <w:t xml:space="preserve"> № 30101810400000000555 </w:t>
            </w:r>
          </w:p>
          <w:p w:rsidR="0097299D" w:rsidRPr="00466F09" w:rsidRDefault="0097299D" w:rsidP="004A2AF6">
            <w:pPr>
              <w:rPr>
                <w:sz w:val="22"/>
                <w:szCs w:val="22"/>
              </w:rPr>
            </w:pPr>
            <w:r w:rsidRPr="00F65C53">
              <w:rPr>
                <w:sz w:val="22"/>
                <w:szCs w:val="22"/>
              </w:rPr>
              <w:t>БИК</w:t>
            </w:r>
            <w:r w:rsidRPr="00466F09">
              <w:rPr>
                <w:sz w:val="22"/>
                <w:szCs w:val="22"/>
              </w:rPr>
              <w:t xml:space="preserve"> 044525555</w:t>
            </w:r>
          </w:p>
          <w:p w:rsidR="0097299D" w:rsidRDefault="0097299D" w:rsidP="004A2AF6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4A2AF6">
            <w:pPr>
              <w:contextualSpacing/>
              <w:rPr>
                <w:b/>
                <w:sz w:val="22"/>
                <w:szCs w:val="22"/>
              </w:rPr>
            </w:pPr>
          </w:p>
          <w:p w:rsidR="0097299D" w:rsidRPr="00FC6858" w:rsidRDefault="0097299D" w:rsidP="004A2AF6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  <w:r w:rsidRPr="00FC6858">
              <w:rPr>
                <w:b/>
                <w:sz w:val="22"/>
                <w:szCs w:val="22"/>
              </w:rPr>
              <w:t xml:space="preserve">Поверенный ООО «Новый Лазурит», </w:t>
            </w:r>
            <w:r w:rsidRPr="00FC6858">
              <w:rPr>
                <w:sz w:val="22"/>
                <w:szCs w:val="22"/>
              </w:rPr>
              <w:t>действующий на основании доверенности</w:t>
            </w:r>
            <w:r w:rsidRPr="00FC6858">
              <w:rPr>
                <w:b/>
                <w:sz w:val="22"/>
                <w:szCs w:val="22"/>
              </w:rPr>
              <w:t xml:space="preserve"> </w:t>
            </w: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rPr>
                <w:b/>
                <w:sz w:val="22"/>
                <w:szCs w:val="22"/>
              </w:rPr>
            </w:pPr>
          </w:p>
          <w:p w:rsidR="00FC6858" w:rsidRPr="00FC6858" w:rsidRDefault="00FC6858" w:rsidP="00FC685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C6858">
              <w:rPr>
                <w:b/>
                <w:bCs/>
                <w:sz w:val="22"/>
                <w:szCs w:val="22"/>
              </w:rPr>
              <w:t>________________/_____________/</w:t>
            </w:r>
          </w:p>
          <w:p w:rsidR="0097299D" w:rsidRPr="00466F09" w:rsidRDefault="00FC6858" w:rsidP="00FC68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C6858">
              <w:rPr>
                <w:sz w:val="22"/>
                <w:szCs w:val="22"/>
              </w:rPr>
              <w:t>м.п.</w:t>
            </w:r>
          </w:p>
        </w:tc>
      </w:tr>
    </w:tbl>
    <w:p w:rsidR="00413143" w:rsidRDefault="00413143" w:rsidP="00E04D69">
      <w:pPr>
        <w:contextualSpacing/>
        <w:rPr>
          <w:noProof/>
          <w:sz w:val="22"/>
          <w:szCs w:val="22"/>
        </w:rPr>
      </w:pPr>
    </w:p>
    <w:sectPr w:rsidR="00413143" w:rsidSect="0018008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0" w:right="1134" w:bottom="284" w:left="1418" w:header="3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A61B8" w16cex:dateUtc="2020-06-09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6E60CA" w16cid:durableId="228A6188"/>
  <w16cid:commentId w16cid:paraId="1683F855" w16cid:durableId="228A6189"/>
  <w16cid:commentId w16cid:paraId="3EB3ED0F" w16cid:durableId="228A618B"/>
  <w16cid:commentId w16cid:paraId="559A733B" w16cid:durableId="228A61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34" w:rsidRDefault="00B81534">
      <w:r>
        <w:separator/>
      </w:r>
    </w:p>
  </w:endnote>
  <w:endnote w:type="continuationSeparator" w:id="0">
    <w:p w:rsidR="00B81534" w:rsidRDefault="00B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A" w:rsidRDefault="00F36DEA">
    <w:pPr>
      <w:pStyle w:val="af0"/>
    </w:pPr>
  </w:p>
  <w:p w:rsidR="00367779" w:rsidRDefault="003677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A" w:rsidRDefault="00C85498">
    <w:pPr>
      <w:pStyle w:val="af0"/>
      <w:jc w:val="right"/>
    </w:pPr>
    <w:r>
      <w:fldChar w:fldCharType="begin"/>
    </w:r>
    <w:r w:rsidR="00D451CC">
      <w:instrText>PAGE   \* MERGEFORMAT</w:instrText>
    </w:r>
    <w:r>
      <w:fldChar w:fldCharType="separate"/>
    </w:r>
    <w:r w:rsidR="00C3381D">
      <w:rPr>
        <w:noProof/>
      </w:rPr>
      <w:t>5</w:t>
    </w:r>
    <w:r>
      <w:rPr>
        <w:noProof/>
      </w:rPr>
      <w:fldChar w:fldCharType="end"/>
    </w:r>
  </w:p>
  <w:p w:rsidR="00F36DEA" w:rsidRDefault="00F36DEA">
    <w:pPr>
      <w:pStyle w:val="af0"/>
    </w:pPr>
  </w:p>
  <w:p w:rsidR="00367779" w:rsidRDefault="003677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34" w:rsidRDefault="00B81534">
      <w:r>
        <w:separator/>
      </w:r>
    </w:p>
  </w:footnote>
  <w:footnote w:type="continuationSeparator" w:id="0">
    <w:p w:rsidR="00B81534" w:rsidRDefault="00B8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A" w:rsidRDefault="00F36DEA">
    <w:pPr>
      <w:pStyle w:val="ae"/>
    </w:pPr>
  </w:p>
  <w:p w:rsidR="00367779" w:rsidRDefault="003677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A" w:rsidRDefault="00F36DEA">
    <w:pPr>
      <w:pStyle w:val="ae"/>
    </w:pPr>
  </w:p>
  <w:p w:rsidR="00367779" w:rsidRDefault="003677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.5pt;height:1.5pt;visibility:visible" o:bullet="t">
        <v:imagedata r:id="rId1" o:title=""/>
      </v:shape>
    </w:pict>
  </w:numPicBullet>
  <w:abstractNum w:abstractNumId="0" w15:restartNumberingAfterBreak="0">
    <w:nsid w:val="023A0923"/>
    <w:multiLevelType w:val="multilevel"/>
    <w:tmpl w:val="A0568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83F0EFD"/>
    <w:multiLevelType w:val="hybridMultilevel"/>
    <w:tmpl w:val="8748592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53D06"/>
    <w:multiLevelType w:val="multilevel"/>
    <w:tmpl w:val="2A36D8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6"/>
        </w:tabs>
        <w:ind w:left="138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" w15:restartNumberingAfterBreak="0">
    <w:nsid w:val="1A6543B3"/>
    <w:multiLevelType w:val="hybridMultilevel"/>
    <w:tmpl w:val="DD4A1CD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A2D97"/>
    <w:multiLevelType w:val="hybridMultilevel"/>
    <w:tmpl w:val="46580EE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9624308"/>
    <w:multiLevelType w:val="hybridMultilevel"/>
    <w:tmpl w:val="7878055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40740BD"/>
    <w:multiLevelType w:val="hybridMultilevel"/>
    <w:tmpl w:val="FB8CE2A6"/>
    <w:lvl w:ilvl="0" w:tplc="B096EA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F71EE"/>
    <w:multiLevelType w:val="hybridMultilevel"/>
    <w:tmpl w:val="1D7441F6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FE8352E"/>
    <w:multiLevelType w:val="hybridMultilevel"/>
    <w:tmpl w:val="94D427A4"/>
    <w:lvl w:ilvl="0" w:tplc="81423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A62E23"/>
    <w:multiLevelType w:val="hybridMultilevel"/>
    <w:tmpl w:val="6BAC3CD6"/>
    <w:lvl w:ilvl="0" w:tplc="3A309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9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6A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48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66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EB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A5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65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68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D3B4BE8"/>
    <w:multiLevelType w:val="multilevel"/>
    <w:tmpl w:val="71D458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7FE4303B"/>
    <w:multiLevelType w:val="hybridMultilevel"/>
    <w:tmpl w:val="22CEA64E"/>
    <w:lvl w:ilvl="0" w:tplc="0419000D">
      <w:start w:val="1"/>
      <w:numFmt w:val="bullet"/>
      <w:lvlText w:val=""/>
      <w:lvlJc w:val="left"/>
      <w:pPr>
        <w:ind w:left="21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883"/>
    <w:rsid w:val="00001EE3"/>
    <w:rsid w:val="00007FF9"/>
    <w:rsid w:val="000221D6"/>
    <w:rsid w:val="00023BEE"/>
    <w:rsid w:val="00024E9A"/>
    <w:rsid w:val="000257B7"/>
    <w:rsid w:val="000364A2"/>
    <w:rsid w:val="00037E84"/>
    <w:rsid w:val="00046165"/>
    <w:rsid w:val="0005178D"/>
    <w:rsid w:val="00062E39"/>
    <w:rsid w:val="00063025"/>
    <w:rsid w:val="0007665B"/>
    <w:rsid w:val="00086F5B"/>
    <w:rsid w:val="00090AC4"/>
    <w:rsid w:val="000937D7"/>
    <w:rsid w:val="000A5DD4"/>
    <w:rsid w:val="000A6D76"/>
    <w:rsid w:val="000B4C4D"/>
    <w:rsid w:val="000B5B9C"/>
    <w:rsid w:val="000D522E"/>
    <w:rsid w:val="001002F3"/>
    <w:rsid w:val="00117857"/>
    <w:rsid w:val="001204E6"/>
    <w:rsid w:val="00153C28"/>
    <w:rsid w:val="00154A97"/>
    <w:rsid w:val="00170121"/>
    <w:rsid w:val="001771A4"/>
    <w:rsid w:val="0018008A"/>
    <w:rsid w:val="00190FBD"/>
    <w:rsid w:val="00191616"/>
    <w:rsid w:val="00194EE0"/>
    <w:rsid w:val="00197A68"/>
    <w:rsid w:val="001A2BF6"/>
    <w:rsid w:val="001B1A3B"/>
    <w:rsid w:val="001B3E17"/>
    <w:rsid w:val="001B6817"/>
    <w:rsid w:val="001C0BAA"/>
    <w:rsid w:val="001C1040"/>
    <w:rsid w:val="001D3558"/>
    <w:rsid w:val="001D6796"/>
    <w:rsid w:val="001E1F80"/>
    <w:rsid w:val="001E2A08"/>
    <w:rsid w:val="001E2F0C"/>
    <w:rsid w:val="001E513A"/>
    <w:rsid w:val="001E5927"/>
    <w:rsid w:val="001F1086"/>
    <w:rsid w:val="00203269"/>
    <w:rsid w:val="00203644"/>
    <w:rsid w:val="00207FEC"/>
    <w:rsid w:val="0022294B"/>
    <w:rsid w:val="002321EB"/>
    <w:rsid w:val="002418F8"/>
    <w:rsid w:val="002504A2"/>
    <w:rsid w:val="0025146B"/>
    <w:rsid w:val="00254BF8"/>
    <w:rsid w:val="00256716"/>
    <w:rsid w:val="00260178"/>
    <w:rsid w:val="00260D91"/>
    <w:rsid w:val="0026209A"/>
    <w:rsid w:val="002644EA"/>
    <w:rsid w:val="00265926"/>
    <w:rsid w:val="00274665"/>
    <w:rsid w:val="00282DBF"/>
    <w:rsid w:val="002856E7"/>
    <w:rsid w:val="00291742"/>
    <w:rsid w:val="0029506B"/>
    <w:rsid w:val="0029669C"/>
    <w:rsid w:val="002B0A3D"/>
    <w:rsid w:val="002C3EEF"/>
    <w:rsid w:val="002D5D6A"/>
    <w:rsid w:val="002D7BDB"/>
    <w:rsid w:val="002E0956"/>
    <w:rsid w:val="002E16CB"/>
    <w:rsid w:val="002E319B"/>
    <w:rsid w:val="002E3209"/>
    <w:rsid w:val="002F2FF3"/>
    <w:rsid w:val="002F35F0"/>
    <w:rsid w:val="002F3812"/>
    <w:rsid w:val="00311920"/>
    <w:rsid w:val="00313099"/>
    <w:rsid w:val="00321DA8"/>
    <w:rsid w:val="00332CC5"/>
    <w:rsid w:val="00337133"/>
    <w:rsid w:val="003469B4"/>
    <w:rsid w:val="0036763A"/>
    <w:rsid w:val="00367779"/>
    <w:rsid w:val="0037430F"/>
    <w:rsid w:val="00376CFC"/>
    <w:rsid w:val="003821D9"/>
    <w:rsid w:val="003838DE"/>
    <w:rsid w:val="003838E9"/>
    <w:rsid w:val="00385317"/>
    <w:rsid w:val="003A5575"/>
    <w:rsid w:val="003B00CF"/>
    <w:rsid w:val="003B298B"/>
    <w:rsid w:val="003B761D"/>
    <w:rsid w:val="003C04D2"/>
    <w:rsid w:val="003C2456"/>
    <w:rsid w:val="003C5621"/>
    <w:rsid w:val="003C58B9"/>
    <w:rsid w:val="003D493D"/>
    <w:rsid w:val="003D6F4A"/>
    <w:rsid w:val="003E6EB1"/>
    <w:rsid w:val="003F0615"/>
    <w:rsid w:val="003F5A7C"/>
    <w:rsid w:val="00402FD1"/>
    <w:rsid w:val="004068AB"/>
    <w:rsid w:val="00413143"/>
    <w:rsid w:val="00415422"/>
    <w:rsid w:val="00420FE0"/>
    <w:rsid w:val="00421AA8"/>
    <w:rsid w:val="004424A1"/>
    <w:rsid w:val="00444111"/>
    <w:rsid w:val="00445615"/>
    <w:rsid w:val="00446708"/>
    <w:rsid w:val="00454385"/>
    <w:rsid w:val="00466F09"/>
    <w:rsid w:val="00476631"/>
    <w:rsid w:val="00482805"/>
    <w:rsid w:val="004915A4"/>
    <w:rsid w:val="00492CFE"/>
    <w:rsid w:val="004955B0"/>
    <w:rsid w:val="004A0D69"/>
    <w:rsid w:val="004A346A"/>
    <w:rsid w:val="004A5C37"/>
    <w:rsid w:val="004B2E60"/>
    <w:rsid w:val="004B7311"/>
    <w:rsid w:val="004C3836"/>
    <w:rsid w:val="004C6BE0"/>
    <w:rsid w:val="004D1CEC"/>
    <w:rsid w:val="004E0F13"/>
    <w:rsid w:val="004F5D80"/>
    <w:rsid w:val="0050095D"/>
    <w:rsid w:val="00500E33"/>
    <w:rsid w:val="00504D32"/>
    <w:rsid w:val="00516421"/>
    <w:rsid w:val="00530895"/>
    <w:rsid w:val="00536D8A"/>
    <w:rsid w:val="005415E7"/>
    <w:rsid w:val="00543211"/>
    <w:rsid w:val="00562A81"/>
    <w:rsid w:val="00565756"/>
    <w:rsid w:val="00565FE8"/>
    <w:rsid w:val="00575A8B"/>
    <w:rsid w:val="00590C0D"/>
    <w:rsid w:val="00594E83"/>
    <w:rsid w:val="005A65C7"/>
    <w:rsid w:val="005A7020"/>
    <w:rsid w:val="005B11F7"/>
    <w:rsid w:val="005C4722"/>
    <w:rsid w:val="005C499A"/>
    <w:rsid w:val="005D1FA7"/>
    <w:rsid w:val="005D532A"/>
    <w:rsid w:val="005E7954"/>
    <w:rsid w:val="005F26B4"/>
    <w:rsid w:val="005F4732"/>
    <w:rsid w:val="005F4810"/>
    <w:rsid w:val="00603A49"/>
    <w:rsid w:val="00615B58"/>
    <w:rsid w:val="0062444D"/>
    <w:rsid w:val="006338C8"/>
    <w:rsid w:val="00634E75"/>
    <w:rsid w:val="006579F3"/>
    <w:rsid w:val="00660465"/>
    <w:rsid w:val="0066582A"/>
    <w:rsid w:val="00691E5D"/>
    <w:rsid w:val="006A0959"/>
    <w:rsid w:val="006B6008"/>
    <w:rsid w:val="006B7939"/>
    <w:rsid w:val="006C5434"/>
    <w:rsid w:val="006D069B"/>
    <w:rsid w:val="006D086E"/>
    <w:rsid w:val="006D4A39"/>
    <w:rsid w:val="006D556E"/>
    <w:rsid w:val="006D59BE"/>
    <w:rsid w:val="006E345D"/>
    <w:rsid w:val="006E69CD"/>
    <w:rsid w:val="006F24FD"/>
    <w:rsid w:val="0070140E"/>
    <w:rsid w:val="00705C36"/>
    <w:rsid w:val="00711EEC"/>
    <w:rsid w:val="007206B4"/>
    <w:rsid w:val="00730969"/>
    <w:rsid w:val="00734AC7"/>
    <w:rsid w:val="00735866"/>
    <w:rsid w:val="00735892"/>
    <w:rsid w:val="00752083"/>
    <w:rsid w:val="0075632D"/>
    <w:rsid w:val="00756A95"/>
    <w:rsid w:val="00763A72"/>
    <w:rsid w:val="0076447A"/>
    <w:rsid w:val="00773A32"/>
    <w:rsid w:val="00782696"/>
    <w:rsid w:val="0079554D"/>
    <w:rsid w:val="00797C71"/>
    <w:rsid w:val="007A6BDC"/>
    <w:rsid w:val="007B22BF"/>
    <w:rsid w:val="007C4006"/>
    <w:rsid w:val="007C4FD3"/>
    <w:rsid w:val="007C535A"/>
    <w:rsid w:val="007E2409"/>
    <w:rsid w:val="007E356A"/>
    <w:rsid w:val="007E4A5B"/>
    <w:rsid w:val="007E5707"/>
    <w:rsid w:val="008023FB"/>
    <w:rsid w:val="008035A9"/>
    <w:rsid w:val="00805BCA"/>
    <w:rsid w:val="00805CA1"/>
    <w:rsid w:val="00807ADF"/>
    <w:rsid w:val="00823065"/>
    <w:rsid w:val="00832442"/>
    <w:rsid w:val="00843B64"/>
    <w:rsid w:val="00850BAA"/>
    <w:rsid w:val="008615AD"/>
    <w:rsid w:val="00867ACB"/>
    <w:rsid w:val="00870584"/>
    <w:rsid w:val="00875AEC"/>
    <w:rsid w:val="008764BB"/>
    <w:rsid w:val="0088156B"/>
    <w:rsid w:val="00894E19"/>
    <w:rsid w:val="00896A95"/>
    <w:rsid w:val="008A77B9"/>
    <w:rsid w:val="008B34AD"/>
    <w:rsid w:val="008B481A"/>
    <w:rsid w:val="008B5B61"/>
    <w:rsid w:val="008C008E"/>
    <w:rsid w:val="008C0BEA"/>
    <w:rsid w:val="008F053A"/>
    <w:rsid w:val="008F1BA6"/>
    <w:rsid w:val="008F5D3C"/>
    <w:rsid w:val="00935868"/>
    <w:rsid w:val="0093714A"/>
    <w:rsid w:val="00937935"/>
    <w:rsid w:val="00955576"/>
    <w:rsid w:val="0096460F"/>
    <w:rsid w:val="00966947"/>
    <w:rsid w:val="00967D78"/>
    <w:rsid w:val="00970625"/>
    <w:rsid w:val="0097299D"/>
    <w:rsid w:val="0097712F"/>
    <w:rsid w:val="00977DDE"/>
    <w:rsid w:val="00977F76"/>
    <w:rsid w:val="00981176"/>
    <w:rsid w:val="0098687B"/>
    <w:rsid w:val="009A4457"/>
    <w:rsid w:val="009A48D5"/>
    <w:rsid w:val="009B1D59"/>
    <w:rsid w:val="009B539E"/>
    <w:rsid w:val="009B640A"/>
    <w:rsid w:val="009C7764"/>
    <w:rsid w:val="009E0ABC"/>
    <w:rsid w:val="009E187F"/>
    <w:rsid w:val="009E367C"/>
    <w:rsid w:val="009E6A02"/>
    <w:rsid w:val="009F3C5E"/>
    <w:rsid w:val="00A011AA"/>
    <w:rsid w:val="00A06D8C"/>
    <w:rsid w:val="00A07B54"/>
    <w:rsid w:val="00A16F3D"/>
    <w:rsid w:val="00A22940"/>
    <w:rsid w:val="00A22B9F"/>
    <w:rsid w:val="00A37E74"/>
    <w:rsid w:val="00A444F8"/>
    <w:rsid w:val="00A533BD"/>
    <w:rsid w:val="00A57895"/>
    <w:rsid w:val="00A63510"/>
    <w:rsid w:val="00A6511C"/>
    <w:rsid w:val="00A75536"/>
    <w:rsid w:val="00A75A83"/>
    <w:rsid w:val="00A76412"/>
    <w:rsid w:val="00A8586D"/>
    <w:rsid w:val="00A874B4"/>
    <w:rsid w:val="00A95333"/>
    <w:rsid w:val="00AB4E2F"/>
    <w:rsid w:val="00AB74CB"/>
    <w:rsid w:val="00AC7EB0"/>
    <w:rsid w:val="00AD0BBE"/>
    <w:rsid w:val="00AF4479"/>
    <w:rsid w:val="00AF5BF7"/>
    <w:rsid w:val="00B05E47"/>
    <w:rsid w:val="00B11DCC"/>
    <w:rsid w:val="00B155B0"/>
    <w:rsid w:val="00B16877"/>
    <w:rsid w:val="00B16CDF"/>
    <w:rsid w:val="00B34471"/>
    <w:rsid w:val="00B7197C"/>
    <w:rsid w:val="00B7608E"/>
    <w:rsid w:val="00B81534"/>
    <w:rsid w:val="00B9107C"/>
    <w:rsid w:val="00B9721B"/>
    <w:rsid w:val="00BA5F89"/>
    <w:rsid w:val="00BB5D4B"/>
    <w:rsid w:val="00BC0928"/>
    <w:rsid w:val="00BC2AEC"/>
    <w:rsid w:val="00BC47C1"/>
    <w:rsid w:val="00BD32DB"/>
    <w:rsid w:val="00BE0241"/>
    <w:rsid w:val="00BE4FB0"/>
    <w:rsid w:val="00BE6AB9"/>
    <w:rsid w:val="00BF01E2"/>
    <w:rsid w:val="00BF05BD"/>
    <w:rsid w:val="00BF0ED9"/>
    <w:rsid w:val="00C05C5D"/>
    <w:rsid w:val="00C07FF9"/>
    <w:rsid w:val="00C11335"/>
    <w:rsid w:val="00C13933"/>
    <w:rsid w:val="00C16CC7"/>
    <w:rsid w:val="00C20F82"/>
    <w:rsid w:val="00C3381D"/>
    <w:rsid w:val="00C35FE6"/>
    <w:rsid w:val="00C366F7"/>
    <w:rsid w:val="00C413E3"/>
    <w:rsid w:val="00C457BC"/>
    <w:rsid w:val="00C56222"/>
    <w:rsid w:val="00C65E6B"/>
    <w:rsid w:val="00C822EF"/>
    <w:rsid w:val="00C85498"/>
    <w:rsid w:val="00C90825"/>
    <w:rsid w:val="00C95BE4"/>
    <w:rsid w:val="00CA5797"/>
    <w:rsid w:val="00CC64DD"/>
    <w:rsid w:val="00CC6530"/>
    <w:rsid w:val="00CC6B2C"/>
    <w:rsid w:val="00CD571A"/>
    <w:rsid w:val="00CE50DF"/>
    <w:rsid w:val="00CF2ACB"/>
    <w:rsid w:val="00CF6C7F"/>
    <w:rsid w:val="00D011DA"/>
    <w:rsid w:val="00D02602"/>
    <w:rsid w:val="00D14BAC"/>
    <w:rsid w:val="00D154EF"/>
    <w:rsid w:val="00D31286"/>
    <w:rsid w:val="00D37956"/>
    <w:rsid w:val="00D428AA"/>
    <w:rsid w:val="00D441CF"/>
    <w:rsid w:val="00D451CC"/>
    <w:rsid w:val="00D46441"/>
    <w:rsid w:val="00D67757"/>
    <w:rsid w:val="00D7161C"/>
    <w:rsid w:val="00D80E1D"/>
    <w:rsid w:val="00D900D6"/>
    <w:rsid w:val="00DA2225"/>
    <w:rsid w:val="00DA5D93"/>
    <w:rsid w:val="00DC2506"/>
    <w:rsid w:val="00DD6D39"/>
    <w:rsid w:val="00DD7A24"/>
    <w:rsid w:val="00DE2C39"/>
    <w:rsid w:val="00DF0F52"/>
    <w:rsid w:val="00DF279B"/>
    <w:rsid w:val="00DF4973"/>
    <w:rsid w:val="00DF5A99"/>
    <w:rsid w:val="00E00777"/>
    <w:rsid w:val="00E04633"/>
    <w:rsid w:val="00E04D69"/>
    <w:rsid w:val="00E21E3F"/>
    <w:rsid w:val="00E22883"/>
    <w:rsid w:val="00E22EAE"/>
    <w:rsid w:val="00E261E8"/>
    <w:rsid w:val="00E27A50"/>
    <w:rsid w:val="00E331F7"/>
    <w:rsid w:val="00E4124B"/>
    <w:rsid w:val="00E4177C"/>
    <w:rsid w:val="00E67EFA"/>
    <w:rsid w:val="00E85AB0"/>
    <w:rsid w:val="00E95C4E"/>
    <w:rsid w:val="00EA56A2"/>
    <w:rsid w:val="00EA5F10"/>
    <w:rsid w:val="00EA6AB4"/>
    <w:rsid w:val="00EA70ED"/>
    <w:rsid w:val="00EB6167"/>
    <w:rsid w:val="00EC23F9"/>
    <w:rsid w:val="00EC474A"/>
    <w:rsid w:val="00ED14A7"/>
    <w:rsid w:val="00ED44F5"/>
    <w:rsid w:val="00ED64DA"/>
    <w:rsid w:val="00EF1D9D"/>
    <w:rsid w:val="00EF69AD"/>
    <w:rsid w:val="00F050EA"/>
    <w:rsid w:val="00F12995"/>
    <w:rsid w:val="00F144A9"/>
    <w:rsid w:val="00F1568C"/>
    <w:rsid w:val="00F369D7"/>
    <w:rsid w:val="00F36DEA"/>
    <w:rsid w:val="00F430EC"/>
    <w:rsid w:val="00F440C4"/>
    <w:rsid w:val="00F5177B"/>
    <w:rsid w:val="00F565DF"/>
    <w:rsid w:val="00F62FCB"/>
    <w:rsid w:val="00F63BA8"/>
    <w:rsid w:val="00F65C53"/>
    <w:rsid w:val="00F665D7"/>
    <w:rsid w:val="00F70226"/>
    <w:rsid w:val="00F74DBB"/>
    <w:rsid w:val="00F77F14"/>
    <w:rsid w:val="00F82AE4"/>
    <w:rsid w:val="00F86375"/>
    <w:rsid w:val="00FA26D3"/>
    <w:rsid w:val="00FA4DE8"/>
    <w:rsid w:val="00FB060E"/>
    <w:rsid w:val="00FB5BB3"/>
    <w:rsid w:val="00FC179E"/>
    <w:rsid w:val="00FC5015"/>
    <w:rsid w:val="00FC6858"/>
    <w:rsid w:val="00FD3192"/>
    <w:rsid w:val="00FD56F7"/>
    <w:rsid w:val="00FD6E35"/>
    <w:rsid w:val="00FE39E2"/>
    <w:rsid w:val="00FE7AB7"/>
    <w:rsid w:val="00FF2D9C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1047A5-4F8B-42FC-BF86-5513ACF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22883"/>
    <w:rPr>
      <w:rFonts w:ascii="Arial" w:hAnsi="Arial"/>
      <w:snapToGrid w:val="0"/>
      <w:sz w:val="24"/>
    </w:rPr>
  </w:style>
  <w:style w:type="character" w:styleId="a4">
    <w:name w:val="annotation reference"/>
    <w:rsid w:val="00DF4973"/>
    <w:rPr>
      <w:sz w:val="16"/>
      <w:szCs w:val="16"/>
    </w:rPr>
  </w:style>
  <w:style w:type="paragraph" w:styleId="a5">
    <w:name w:val="annotation text"/>
    <w:basedOn w:val="a"/>
    <w:link w:val="a6"/>
    <w:rsid w:val="00DF497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F4973"/>
  </w:style>
  <w:style w:type="paragraph" w:styleId="a7">
    <w:name w:val="annotation subject"/>
    <w:basedOn w:val="a5"/>
    <w:next w:val="a5"/>
    <w:link w:val="a8"/>
    <w:rsid w:val="00DF4973"/>
    <w:rPr>
      <w:b/>
      <w:bCs/>
    </w:rPr>
  </w:style>
  <w:style w:type="character" w:customStyle="1" w:styleId="a8">
    <w:name w:val="Тема примечания Знак"/>
    <w:link w:val="a7"/>
    <w:rsid w:val="00DF4973"/>
    <w:rPr>
      <w:b/>
      <w:bCs/>
    </w:rPr>
  </w:style>
  <w:style w:type="paragraph" w:styleId="a9">
    <w:name w:val="Balloon Text"/>
    <w:basedOn w:val="a"/>
    <w:link w:val="aa"/>
    <w:rsid w:val="00DF497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F49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04D69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E04D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3B298B"/>
    <w:pPr>
      <w:ind w:left="720"/>
      <w:contextualSpacing/>
    </w:pPr>
  </w:style>
  <w:style w:type="paragraph" w:styleId="ac">
    <w:name w:val="Body Text"/>
    <w:basedOn w:val="a"/>
    <w:link w:val="ad"/>
    <w:rsid w:val="00DA2225"/>
    <w:pPr>
      <w:jc w:val="both"/>
    </w:pPr>
    <w:rPr>
      <w:sz w:val="20"/>
    </w:rPr>
  </w:style>
  <w:style w:type="character" w:customStyle="1" w:styleId="ad">
    <w:name w:val="Основной текст Знак"/>
    <w:link w:val="ac"/>
    <w:rsid w:val="00DA2225"/>
    <w:rPr>
      <w:szCs w:val="24"/>
    </w:rPr>
  </w:style>
  <w:style w:type="paragraph" w:styleId="ae">
    <w:name w:val="header"/>
    <w:basedOn w:val="a"/>
    <w:link w:val="af"/>
    <w:rsid w:val="00F36D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36DEA"/>
    <w:rPr>
      <w:sz w:val="24"/>
      <w:szCs w:val="24"/>
    </w:rPr>
  </w:style>
  <w:style w:type="paragraph" w:styleId="af0">
    <w:name w:val="footer"/>
    <w:basedOn w:val="a"/>
    <w:link w:val="af1"/>
    <w:uiPriority w:val="99"/>
    <w:rsid w:val="00F36D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36DEA"/>
    <w:rPr>
      <w:sz w:val="24"/>
      <w:szCs w:val="24"/>
    </w:rPr>
  </w:style>
  <w:style w:type="paragraph" w:customStyle="1" w:styleId="ConsPlusNonformat">
    <w:name w:val="ConsPlusNonformat"/>
    <w:rsid w:val="00FA2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F5A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iiaeuiue">
    <w:name w:val="Обычный.Ii?iaeuiue"/>
    <w:uiPriority w:val="99"/>
    <w:rsid w:val="00615B58"/>
    <w:pPr>
      <w:autoSpaceDE w:val="0"/>
      <w:autoSpaceDN w:val="0"/>
    </w:pPr>
  </w:style>
  <w:style w:type="character" w:styleId="af2">
    <w:name w:val="Hyperlink"/>
    <w:uiPriority w:val="99"/>
    <w:unhideWhenUsed/>
    <w:rsid w:val="00CD571A"/>
    <w:rPr>
      <w:color w:val="0000FF"/>
      <w:u w:val="single"/>
    </w:rPr>
  </w:style>
  <w:style w:type="paragraph" w:customStyle="1" w:styleId="ConsNonformat">
    <w:name w:val="ConsNonformat"/>
    <w:uiPriority w:val="99"/>
    <w:rsid w:val="00530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rsid w:val="009729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7F6DF2619924DDB024A6A05338E6D5EC78872C03F4BF97B123D5AC415B47463BABFEE880E410W1p5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E17F6DF2619924DDB024A6A05338E6D5EC78872C03F4BF97B123D5AC415B47463BABFEE880E411W1p7N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C089-C6E7-4FBA-86D8-67F8AB1B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D3278-9016-42B8-B8CF-3EAF958A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№ ДКП 21/11/13-1-15-АЯ</vt:lpstr>
    </vt:vector>
  </TitlesOfParts>
  <Company>Kavkaz</Company>
  <LinksUpToDate>false</LinksUpToDate>
  <CharactersWithSpaces>18915</CharactersWithSpaces>
  <SharedDoc>false</SharedDoc>
  <HLinks>
    <vt:vector size="12" baseType="variant"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consultantplus://offline/ref=E17F6DF2619924DDB024A6A05338E6D5EC78872C03F4BF97B123D5AC415B47463BABFEE880E410W1p5N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consultantplus://offline/ref=E17F6DF2619924DDB024A6A05338E6D5EC78872C03F4BF97B123D5AC415B47463BABFEE880E411W1p7N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№ ДКП 21/11/13-1-15-АЯ</dc:title>
  <dc:creator>Administrator</dc:creator>
  <cp:lastModifiedBy>Рудман Ольга</cp:lastModifiedBy>
  <cp:revision>11</cp:revision>
  <cp:lastPrinted>2020-06-19T15:16:00Z</cp:lastPrinted>
  <dcterms:created xsi:type="dcterms:W3CDTF">2020-03-20T12:32:00Z</dcterms:created>
  <dcterms:modified xsi:type="dcterms:W3CDTF">2020-06-25T14:32:00Z</dcterms:modified>
</cp:coreProperties>
</file>